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777" w:rsidRDefault="0089658A">
      <w:pPr>
        <w:spacing w:before="240" w:after="0" w:line="360" w:lineRule="auto"/>
        <w:rPr>
          <w:rFonts w:ascii="Arial" w:eastAsia="Arial" w:hAnsi="Arial" w:cs="Arial"/>
          <w:b/>
          <w:sz w:val="32"/>
          <w:szCs w:val="32"/>
        </w:rPr>
      </w:pPr>
      <w:bookmarkStart w:id="0" w:name="_heading=h.gjdgxs" w:colFirst="0" w:colLast="0"/>
      <w:bookmarkStart w:id="1" w:name="_GoBack"/>
      <w:bookmarkEnd w:id="0"/>
      <w:bookmarkEnd w:id="1"/>
      <w:r>
        <w:rPr>
          <w:rFonts w:ascii="Arial" w:eastAsia="Arial" w:hAnsi="Arial" w:cs="Arial"/>
          <w:b/>
          <w:sz w:val="32"/>
          <w:szCs w:val="32"/>
        </w:rPr>
        <w:t>Título principal somente a primeira letra da primeira palavra em maiúscula: subtítulo em minúsculas (fonte Arial, 16, negrito, espaçamento 1,5)</w:t>
      </w:r>
    </w:p>
    <w:p w:rsidR="00E93777" w:rsidRDefault="00E93777">
      <w:pPr>
        <w:spacing w:after="0" w:line="360" w:lineRule="auto"/>
        <w:rPr>
          <w:rFonts w:ascii="Arial" w:eastAsia="Arial" w:hAnsi="Arial" w:cs="Arial"/>
          <w:sz w:val="20"/>
          <w:szCs w:val="20"/>
        </w:rPr>
      </w:pPr>
    </w:p>
    <w:p w:rsidR="00E93777" w:rsidRDefault="0089658A">
      <w:pPr>
        <w:spacing w:after="0" w:line="360" w:lineRule="auto"/>
        <w:ind w:right="-40"/>
        <w:rPr>
          <w:rFonts w:ascii="Arial" w:eastAsia="Arial" w:hAnsi="Arial" w:cs="Arial"/>
          <w:b/>
          <w:sz w:val="18"/>
          <w:szCs w:val="18"/>
        </w:rPr>
      </w:pPr>
      <w:r>
        <w:rPr>
          <w:rFonts w:ascii="Arial" w:eastAsia="Arial" w:hAnsi="Arial" w:cs="Arial"/>
          <w:b/>
          <w:sz w:val="18"/>
          <w:szCs w:val="18"/>
        </w:rPr>
        <w:t>Nome completo do(s) autor(es) (Arial, 9, negrito, itálico, espaçamento 1,5)</w:t>
      </w:r>
    </w:p>
    <w:p w:rsidR="00E93777" w:rsidRDefault="0089658A">
      <w:pPr>
        <w:spacing w:after="0" w:line="360" w:lineRule="auto"/>
        <w:ind w:right="180"/>
        <w:rPr>
          <w:rFonts w:ascii="Arial" w:eastAsia="Arial" w:hAnsi="Arial" w:cs="Arial"/>
          <w:b/>
          <w:sz w:val="18"/>
          <w:szCs w:val="18"/>
        </w:rPr>
      </w:pPr>
      <w:r>
        <w:rPr>
          <w:rFonts w:ascii="Arial" w:eastAsia="Arial" w:hAnsi="Arial" w:cs="Arial"/>
          <w:b/>
          <w:sz w:val="18"/>
          <w:szCs w:val="18"/>
        </w:rPr>
        <w:t>Instituição de vínculo, por extenso e com a (sigla entre parênteses). (Arial, 9)</w:t>
      </w:r>
    </w:p>
    <w:p w:rsidR="00E93777" w:rsidRDefault="0089658A">
      <w:pPr>
        <w:spacing w:after="0" w:line="360" w:lineRule="auto"/>
        <w:ind w:right="180"/>
        <w:rPr>
          <w:rFonts w:ascii="Arial" w:eastAsia="Arial" w:hAnsi="Arial" w:cs="Arial"/>
          <w:b/>
          <w:sz w:val="18"/>
          <w:szCs w:val="18"/>
        </w:rPr>
      </w:pPr>
      <w:r>
        <w:rPr>
          <w:rFonts w:ascii="Arial" w:eastAsia="Arial" w:hAnsi="Arial" w:cs="Arial"/>
          <w:b/>
          <w:sz w:val="18"/>
          <w:szCs w:val="18"/>
        </w:rPr>
        <w:t>Endereço de e-mail, link para Lattes (Arial, 9)</w:t>
      </w:r>
    </w:p>
    <w:p w:rsidR="00E93777" w:rsidRDefault="00E93777">
      <w:pPr>
        <w:spacing w:after="0" w:line="360" w:lineRule="auto"/>
        <w:ind w:right="180"/>
        <w:rPr>
          <w:rFonts w:ascii="Arial" w:eastAsia="Arial" w:hAnsi="Arial" w:cs="Arial"/>
          <w:sz w:val="18"/>
          <w:szCs w:val="18"/>
        </w:rPr>
      </w:pPr>
    </w:p>
    <w:p w:rsidR="00E93777" w:rsidRDefault="0089658A">
      <w:pPr>
        <w:spacing w:after="0" w:line="360" w:lineRule="auto"/>
        <w:ind w:right="-34"/>
        <w:rPr>
          <w:rFonts w:ascii="Arial" w:eastAsia="Arial" w:hAnsi="Arial" w:cs="Arial"/>
          <w:sz w:val="18"/>
          <w:szCs w:val="18"/>
        </w:rPr>
      </w:pPr>
      <w:r>
        <w:rPr>
          <w:rFonts w:ascii="Arial" w:eastAsia="Arial" w:hAnsi="Arial" w:cs="Arial"/>
          <w:b/>
          <w:i/>
          <w:sz w:val="18"/>
          <w:szCs w:val="18"/>
        </w:rPr>
        <w:t>Irene Teresinha Santos Garcia</w:t>
      </w:r>
    </w:p>
    <w:p w:rsidR="00E93777" w:rsidRDefault="0089658A">
      <w:pPr>
        <w:spacing w:after="0" w:line="360" w:lineRule="auto"/>
        <w:ind w:right="180"/>
        <w:rPr>
          <w:rFonts w:ascii="Arial" w:eastAsia="Arial" w:hAnsi="Arial" w:cs="Arial"/>
          <w:sz w:val="18"/>
          <w:szCs w:val="18"/>
        </w:rPr>
      </w:pPr>
      <w:r>
        <w:rPr>
          <w:rFonts w:ascii="Arial" w:eastAsia="Arial" w:hAnsi="Arial" w:cs="Arial"/>
          <w:sz w:val="18"/>
          <w:szCs w:val="18"/>
        </w:rPr>
        <w:t>Universidade Federal do Rio Grande do Sul (UFRGS).</w:t>
      </w:r>
    </w:p>
    <w:p w:rsidR="00E93777" w:rsidRDefault="0089658A">
      <w:pPr>
        <w:spacing w:after="0" w:line="360" w:lineRule="auto"/>
        <w:ind w:right="180"/>
        <w:rPr>
          <w:rFonts w:ascii="Arial" w:eastAsia="Arial" w:hAnsi="Arial" w:cs="Arial"/>
          <w:sz w:val="18"/>
          <w:szCs w:val="18"/>
        </w:rPr>
      </w:pPr>
      <w:r>
        <w:rPr>
          <w:rFonts w:ascii="Arial" w:eastAsia="Arial" w:hAnsi="Arial" w:cs="Arial"/>
          <w:sz w:val="18"/>
          <w:szCs w:val="18"/>
        </w:rPr>
        <w:t>E-mail:</w:t>
      </w:r>
      <w:r>
        <w:rPr>
          <w:rFonts w:ascii="Arial" w:eastAsia="Arial" w:hAnsi="Arial" w:cs="Arial"/>
          <w:sz w:val="18"/>
          <w:szCs w:val="18"/>
          <w:highlight w:val="white"/>
        </w:rPr>
        <w:t xml:space="preserve"> </w:t>
      </w:r>
      <w:hyperlink r:id="rId7">
        <w:r>
          <w:rPr>
            <w:rFonts w:ascii="Arial" w:eastAsia="Arial" w:hAnsi="Arial" w:cs="Arial"/>
            <w:color w:val="0000FF"/>
            <w:sz w:val="18"/>
            <w:szCs w:val="18"/>
            <w:highlight w:val="white"/>
            <w:u w:val="single"/>
          </w:rPr>
          <w:t>irene.garcia@ufrgs.br</w:t>
        </w:r>
      </w:hyperlink>
      <w:r>
        <w:rPr>
          <w:rFonts w:ascii="Arial" w:eastAsia="Arial" w:hAnsi="Arial" w:cs="Arial"/>
          <w:sz w:val="18"/>
          <w:szCs w:val="18"/>
        </w:rPr>
        <w:t xml:space="preserve">, </w:t>
      </w:r>
      <w:hyperlink r:id="rId8">
        <w:r>
          <w:rPr>
            <w:rFonts w:ascii="Arial" w:eastAsia="Arial" w:hAnsi="Arial" w:cs="Arial"/>
            <w:color w:val="1155CC"/>
            <w:sz w:val="18"/>
            <w:szCs w:val="18"/>
            <w:u w:val="single"/>
          </w:rPr>
          <w:t>https://orcid.org/0000-0003-1647-5054</w:t>
        </w:r>
      </w:hyperlink>
    </w:p>
    <w:p w:rsidR="00E93777" w:rsidRDefault="00E93777">
      <w:pPr>
        <w:spacing w:after="0" w:line="360" w:lineRule="auto"/>
        <w:ind w:right="180"/>
        <w:rPr>
          <w:rFonts w:ascii="Arial" w:eastAsia="Arial" w:hAnsi="Arial" w:cs="Arial"/>
          <w:sz w:val="18"/>
          <w:szCs w:val="18"/>
        </w:rPr>
      </w:pPr>
    </w:p>
    <w:p w:rsidR="00E93777" w:rsidRDefault="0089658A">
      <w:pPr>
        <w:spacing w:after="0" w:line="360" w:lineRule="auto"/>
        <w:ind w:right="-34"/>
        <w:rPr>
          <w:rFonts w:ascii="Arial" w:eastAsia="Arial" w:hAnsi="Arial" w:cs="Arial"/>
          <w:sz w:val="18"/>
          <w:szCs w:val="18"/>
        </w:rPr>
      </w:pPr>
      <w:r>
        <w:rPr>
          <w:rFonts w:ascii="Arial" w:eastAsia="Arial" w:hAnsi="Arial" w:cs="Arial"/>
          <w:b/>
          <w:i/>
          <w:sz w:val="18"/>
          <w:szCs w:val="18"/>
        </w:rPr>
        <w:t>Divanilde Guerra</w:t>
      </w:r>
    </w:p>
    <w:p w:rsidR="00E93777" w:rsidRDefault="0089658A">
      <w:pPr>
        <w:spacing w:after="0" w:line="360" w:lineRule="auto"/>
        <w:ind w:right="180"/>
        <w:rPr>
          <w:rFonts w:ascii="Arial" w:eastAsia="Arial" w:hAnsi="Arial" w:cs="Arial"/>
          <w:sz w:val="18"/>
          <w:szCs w:val="18"/>
        </w:rPr>
      </w:pPr>
      <w:r>
        <w:rPr>
          <w:rFonts w:ascii="Arial" w:eastAsia="Arial" w:hAnsi="Arial" w:cs="Arial"/>
          <w:sz w:val="18"/>
          <w:szCs w:val="18"/>
        </w:rPr>
        <w:t>Universidade Estadual do Rio Grande do Sul (UERGS).</w:t>
      </w:r>
    </w:p>
    <w:p w:rsidR="00E93777" w:rsidRDefault="0089658A">
      <w:pPr>
        <w:spacing w:after="0" w:line="360" w:lineRule="auto"/>
        <w:ind w:right="180"/>
        <w:rPr>
          <w:rFonts w:ascii="Arial" w:eastAsia="Arial" w:hAnsi="Arial" w:cs="Arial"/>
          <w:sz w:val="18"/>
          <w:szCs w:val="18"/>
          <w:highlight w:val="white"/>
        </w:rPr>
      </w:pPr>
      <w:r>
        <w:rPr>
          <w:rFonts w:ascii="Arial" w:eastAsia="Arial" w:hAnsi="Arial" w:cs="Arial"/>
          <w:sz w:val="18"/>
          <w:szCs w:val="18"/>
        </w:rPr>
        <w:t xml:space="preserve">E-mail: </w:t>
      </w:r>
      <w:hyperlink r:id="rId9">
        <w:r>
          <w:rPr>
            <w:rFonts w:ascii="Arial" w:eastAsia="Arial" w:hAnsi="Arial" w:cs="Arial"/>
            <w:color w:val="0000FF"/>
            <w:sz w:val="18"/>
            <w:szCs w:val="18"/>
            <w:u w:val="single"/>
          </w:rPr>
          <w:t>divanilde-guerra@uergs.edu.br</w:t>
        </w:r>
      </w:hyperlink>
      <w:r>
        <w:rPr>
          <w:rFonts w:ascii="Arial" w:eastAsia="Arial" w:hAnsi="Arial" w:cs="Arial"/>
          <w:sz w:val="18"/>
          <w:szCs w:val="18"/>
        </w:rPr>
        <w:t xml:space="preserve">, </w:t>
      </w:r>
      <w:hyperlink r:id="rId10">
        <w:r>
          <w:rPr>
            <w:rFonts w:ascii="Arial" w:eastAsia="Arial" w:hAnsi="Arial" w:cs="Arial"/>
            <w:color w:val="1155CC"/>
            <w:sz w:val="18"/>
            <w:szCs w:val="18"/>
            <w:highlight w:val="white"/>
            <w:u w:val="single"/>
          </w:rPr>
          <w:t>https://orcid.org/0000-0001-5136-2763</w:t>
        </w:r>
      </w:hyperlink>
    </w:p>
    <w:p w:rsidR="00E93777" w:rsidRDefault="00E93777">
      <w:pPr>
        <w:spacing w:after="0" w:line="360" w:lineRule="auto"/>
        <w:ind w:right="180"/>
        <w:rPr>
          <w:rFonts w:ascii="Arial" w:eastAsia="Arial" w:hAnsi="Arial" w:cs="Arial"/>
          <w:i/>
          <w:sz w:val="18"/>
          <w:szCs w:val="18"/>
        </w:rPr>
      </w:pPr>
    </w:p>
    <w:p w:rsidR="00E93777" w:rsidRDefault="0089658A">
      <w:pPr>
        <w:spacing w:after="0" w:line="360" w:lineRule="auto"/>
        <w:ind w:right="-34"/>
        <w:rPr>
          <w:rFonts w:ascii="Arial" w:eastAsia="Arial" w:hAnsi="Arial" w:cs="Arial"/>
          <w:sz w:val="18"/>
          <w:szCs w:val="18"/>
        </w:rPr>
      </w:pPr>
      <w:r>
        <w:rPr>
          <w:rFonts w:ascii="Arial" w:eastAsia="Arial" w:hAnsi="Arial" w:cs="Arial"/>
          <w:b/>
          <w:i/>
          <w:sz w:val="18"/>
          <w:szCs w:val="18"/>
        </w:rPr>
        <w:t>Biane de Castro</w:t>
      </w:r>
    </w:p>
    <w:p w:rsidR="00E93777" w:rsidRDefault="0089658A">
      <w:pPr>
        <w:spacing w:after="0" w:line="360" w:lineRule="auto"/>
        <w:ind w:right="180"/>
        <w:rPr>
          <w:rFonts w:ascii="Arial" w:eastAsia="Arial" w:hAnsi="Arial" w:cs="Arial"/>
          <w:sz w:val="18"/>
          <w:szCs w:val="18"/>
        </w:rPr>
      </w:pPr>
      <w:r>
        <w:rPr>
          <w:rFonts w:ascii="Arial" w:eastAsia="Arial" w:hAnsi="Arial" w:cs="Arial"/>
          <w:sz w:val="18"/>
          <w:szCs w:val="18"/>
        </w:rPr>
        <w:t>Universidade Estadual do Rio Grande do Sul (UERGS).</w:t>
      </w:r>
    </w:p>
    <w:p w:rsidR="00E93777" w:rsidRDefault="0089658A">
      <w:pPr>
        <w:spacing w:after="0" w:line="360" w:lineRule="auto"/>
        <w:ind w:right="180"/>
        <w:rPr>
          <w:rFonts w:ascii="Arial" w:eastAsia="Arial" w:hAnsi="Arial" w:cs="Arial"/>
          <w:sz w:val="18"/>
          <w:szCs w:val="18"/>
          <w:highlight w:val="white"/>
        </w:rPr>
      </w:pPr>
      <w:r>
        <w:rPr>
          <w:rFonts w:ascii="Arial" w:eastAsia="Arial" w:hAnsi="Arial" w:cs="Arial"/>
          <w:sz w:val="18"/>
          <w:szCs w:val="18"/>
        </w:rPr>
        <w:t>E-mail:</w:t>
      </w:r>
      <w:r>
        <w:rPr>
          <w:rFonts w:ascii="Arial" w:eastAsia="Arial" w:hAnsi="Arial" w:cs="Arial"/>
          <w:sz w:val="18"/>
          <w:szCs w:val="18"/>
        </w:rPr>
        <w:t xml:space="preserve"> </w:t>
      </w:r>
      <w:hyperlink r:id="rId11">
        <w:r>
          <w:rPr>
            <w:rFonts w:ascii="Arial" w:eastAsia="Arial" w:hAnsi="Arial" w:cs="Arial"/>
            <w:color w:val="0000FF"/>
            <w:sz w:val="18"/>
            <w:szCs w:val="18"/>
            <w:u w:val="single"/>
          </w:rPr>
          <w:t>biane-castro@uergs.edu.br</w:t>
        </w:r>
      </w:hyperlink>
      <w:r>
        <w:rPr>
          <w:rFonts w:ascii="Arial" w:eastAsia="Arial" w:hAnsi="Arial" w:cs="Arial"/>
          <w:sz w:val="18"/>
          <w:szCs w:val="18"/>
        </w:rPr>
        <w:t xml:space="preserve">, </w:t>
      </w:r>
      <w:hyperlink r:id="rId12">
        <w:r>
          <w:rPr>
            <w:rFonts w:ascii="Arial" w:eastAsia="Arial" w:hAnsi="Arial" w:cs="Arial"/>
            <w:color w:val="1155CC"/>
            <w:sz w:val="18"/>
            <w:szCs w:val="18"/>
            <w:highlight w:val="white"/>
            <w:u w:val="single"/>
          </w:rPr>
          <w:t>https://orcid.org/0000-0002-9356-8003</w:t>
        </w:r>
      </w:hyperlink>
    </w:p>
    <w:p w:rsidR="00E93777" w:rsidRDefault="00E93777">
      <w:pPr>
        <w:spacing w:after="0" w:line="360" w:lineRule="auto"/>
        <w:ind w:right="180"/>
        <w:rPr>
          <w:rFonts w:ascii="Arial" w:eastAsia="Arial" w:hAnsi="Arial" w:cs="Arial"/>
          <w:sz w:val="18"/>
          <w:szCs w:val="18"/>
          <w:highlight w:val="white"/>
        </w:rPr>
      </w:pPr>
    </w:p>
    <w:p w:rsidR="00E93777" w:rsidRDefault="00E93777">
      <w:pPr>
        <w:spacing w:after="0" w:line="360" w:lineRule="auto"/>
        <w:ind w:right="180"/>
        <w:rPr>
          <w:rFonts w:ascii="Arial" w:eastAsia="Arial" w:hAnsi="Arial" w:cs="Arial"/>
          <w:i/>
          <w:sz w:val="18"/>
          <w:szCs w:val="18"/>
        </w:rPr>
      </w:pPr>
    </w:p>
    <w:p w:rsidR="00E93777" w:rsidRDefault="0089658A">
      <w:pPr>
        <w:spacing w:after="0" w:line="360" w:lineRule="auto"/>
        <w:jc w:val="center"/>
        <w:rPr>
          <w:rFonts w:ascii="Arial" w:eastAsia="Arial" w:hAnsi="Arial" w:cs="Arial"/>
          <w:sz w:val="16"/>
          <w:szCs w:val="16"/>
        </w:rPr>
      </w:pPr>
      <w:r>
        <w:rPr>
          <w:rFonts w:ascii="Arial" w:eastAsia="Arial" w:hAnsi="Arial" w:cs="Arial"/>
          <w:sz w:val="16"/>
          <w:szCs w:val="16"/>
        </w:rPr>
        <w:t xml:space="preserve">Para uso da revista: Submetido em: 20 fev. 2024. Aceito: xx ago. 20xx. </w:t>
      </w:r>
    </w:p>
    <w:p w:rsidR="00E93777" w:rsidRDefault="0089658A">
      <w:pPr>
        <w:spacing w:after="0" w:line="360" w:lineRule="auto"/>
        <w:jc w:val="center"/>
        <w:rPr>
          <w:rFonts w:ascii="Arial" w:eastAsia="Arial" w:hAnsi="Arial" w:cs="Arial"/>
          <w:sz w:val="16"/>
          <w:szCs w:val="16"/>
        </w:rPr>
      </w:pPr>
      <w:r>
        <w:rPr>
          <w:rFonts w:ascii="Arial" w:eastAsia="Arial" w:hAnsi="Arial" w:cs="Arial"/>
          <w:sz w:val="16"/>
          <w:szCs w:val="16"/>
        </w:rPr>
        <w:t xml:space="preserve">Para uso da revista: DOI: </w:t>
      </w:r>
      <w:hyperlink r:id="rId13">
        <w:r>
          <w:rPr>
            <w:rFonts w:ascii="Arial" w:eastAsia="Arial" w:hAnsi="Arial" w:cs="Arial"/>
            <w:color w:val="1155CC"/>
            <w:sz w:val="16"/>
            <w:szCs w:val="16"/>
            <w:u w:val="single"/>
          </w:rPr>
          <w:t>http://dx.doi.org/10.21674/2448-0479.43.487-500</w:t>
        </w:r>
      </w:hyperlink>
    </w:p>
    <w:p w:rsidR="00E93777" w:rsidRDefault="00E93777">
      <w:pPr>
        <w:spacing w:after="0" w:line="360" w:lineRule="auto"/>
        <w:jc w:val="center"/>
        <w:rPr>
          <w:rFonts w:ascii="Arial" w:eastAsia="Arial" w:hAnsi="Arial" w:cs="Arial"/>
          <w:sz w:val="16"/>
          <w:szCs w:val="16"/>
        </w:rPr>
      </w:pPr>
    </w:p>
    <w:p w:rsidR="00E93777" w:rsidRDefault="0089658A">
      <w:pPr>
        <w:pBdr>
          <w:top w:val="nil"/>
          <w:left w:val="nil"/>
          <w:bottom w:val="nil"/>
          <w:right w:val="nil"/>
          <w:between w:val="nil"/>
        </w:pBdr>
        <w:spacing w:after="0" w:line="360" w:lineRule="auto"/>
        <w:jc w:val="both"/>
        <w:rPr>
          <w:rFonts w:ascii="Arial" w:eastAsia="Arial" w:hAnsi="Arial" w:cs="Arial"/>
          <w:b/>
          <w:color w:val="000000"/>
          <w:sz w:val="24"/>
          <w:szCs w:val="24"/>
        </w:rPr>
      </w:pPr>
      <w:bookmarkStart w:id="2" w:name="_heading=h.30j0zll" w:colFirst="0" w:colLast="0"/>
      <w:bookmarkEnd w:id="2"/>
      <w:r>
        <w:rPr>
          <w:rFonts w:ascii="Arial" w:eastAsia="Arial" w:hAnsi="Arial" w:cs="Arial"/>
          <w:b/>
          <w:color w:val="000000"/>
          <w:sz w:val="24"/>
          <w:szCs w:val="24"/>
        </w:rPr>
        <w:t>Resumo (Arial, 12, espaçamento 1,5)</w:t>
      </w:r>
    </w:p>
    <w:p w:rsidR="00E93777" w:rsidRDefault="0089658A">
      <w:pPr>
        <w:widowControl w:val="0"/>
        <w:tabs>
          <w:tab w:val="left" w:pos="6946"/>
        </w:tabs>
        <w:spacing w:after="0" w:line="360" w:lineRule="auto"/>
        <w:jc w:val="both"/>
        <w:rPr>
          <w:rFonts w:ascii="Arial" w:eastAsia="Arial" w:hAnsi="Arial" w:cs="Arial"/>
          <w:sz w:val="20"/>
          <w:szCs w:val="20"/>
        </w:rPr>
      </w:pPr>
      <w:r>
        <w:rPr>
          <w:rFonts w:ascii="Arial" w:eastAsia="Arial" w:hAnsi="Arial" w:cs="Arial"/>
          <w:sz w:val="20"/>
          <w:szCs w:val="20"/>
        </w:rPr>
        <w:t>O resumo indica apenas os pontos principais, informa finalidades, metodologia, resultados e conclusões do documento. O resumo é digitado em bloco único, sem parágrafo. Texto justificado. Não deve ultrapassar 250 palavras, ser escrito em Arial, tamanho 10 e</w:t>
      </w:r>
      <w:r>
        <w:rPr>
          <w:rFonts w:ascii="Arial" w:eastAsia="Arial" w:hAnsi="Arial" w:cs="Arial"/>
          <w:sz w:val="20"/>
          <w:szCs w:val="20"/>
        </w:rPr>
        <w:t xml:space="preserve"> espaçamento de 1,5. Grafar em itálico somente os nomes científicos ou em língua estrangeira. De forma sucinta deve ser informado no resumo </w:t>
      </w:r>
      <w:r>
        <w:rPr>
          <w:rFonts w:ascii="Arial" w:eastAsia="Arial" w:hAnsi="Arial" w:cs="Arial"/>
          <w:sz w:val="20"/>
          <w:szCs w:val="20"/>
          <w:highlight w:val="white"/>
        </w:rPr>
        <w:t xml:space="preserve">a Introdução, a Justificativa, o Objetivo Geral, os Materiais e Métodos (ou Metodologia), Discussões dos Resultados </w:t>
      </w:r>
      <w:r>
        <w:rPr>
          <w:rFonts w:ascii="Arial" w:eastAsia="Arial" w:hAnsi="Arial" w:cs="Arial"/>
          <w:sz w:val="20"/>
          <w:szCs w:val="20"/>
          <w:highlight w:val="white"/>
        </w:rPr>
        <w:t xml:space="preserve">e Considerações finais ou Conclusões. </w:t>
      </w:r>
      <w:r>
        <w:rPr>
          <w:rFonts w:ascii="Arial" w:eastAsia="Arial" w:hAnsi="Arial" w:cs="Arial"/>
          <w:sz w:val="20"/>
          <w:szCs w:val="20"/>
        </w:rPr>
        <w:t>O texto do resumo além de constar aqui no documento word deverá ser copiado e colado no tópico 3 Dados da submissão, no campo: “Resumo” no sistema. Todos os autores devem ser adicionados no tópico 3 Dados da submissão,</w:t>
      </w:r>
      <w:r>
        <w:rPr>
          <w:rFonts w:ascii="Arial" w:eastAsia="Arial" w:hAnsi="Arial" w:cs="Arial"/>
          <w:sz w:val="20"/>
          <w:szCs w:val="20"/>
        </w:rPr>
        <w:t xml:space="preserve"> no campo: “Lista de coautores”. Também deve ser informado de cada um dos autores: afiliações (Instituição de vínculo), e-mail, titulação com o nome completo de cada um dos autores.</w:t>
      </w:r>
    </w:p>
    <w:p w:rsidR="00E93777" w:rsidRDefault="0089658A">
      <w:pPr>
        <w:widowControl w:val="0"/>
        <w:tabs>
          <w:tab w:val="left" w:pos="6946"/>
        </w:tabs>
        <w:spacing w:after="0" w:line="360" w:lineRule="auto"/>
        <w:jc w:val="both"/>
        <w:rPr>
          <w:rFonts w:ascii="Arial" w:eastAsia="Arial" w:hAnsi="Arial" w:cs="Arial"/>
          <w:sz w:val="20"/>
          <w:szCs w:val="20"/>
        </w:rPr>
      </w:pPr>
      <w:r>
        <w:rPr>
          <w:rFonts w:ascii="Arial" w:eastAsia="Arial" w:hAnsi="Arial" w:cs="Arial"/>
          <w:b/>
          <w:color w:val="000000"/>
          <w:sz w:val="20"/>
          <w:szCs w:val="20"/>
        </w:rPr>
        <w:t>Palavras</w:t>
      </w:r>
      <w:r>
        <w:rPr>
          <w:rFonts w:ascii="Arial" w:eastAsia="Arial" w:hAnsi="Arial" w:cs="Arial"/>
          <w:color w:val="000000"/>
          <w:sz w:val="20"/>
          <w:szCs w:val="20"/>
        </w:rPr>
        <w:t>-</w:t>
      </w:r>
      <w:r>
        <w:rPr>
          <w:rFonts w:ascii="Arial" w:eastAsia="Arial" w:hAnsi="Arial" w:cs="Arial"/>
          <w:b/>
          <w:color w:val="000000"/>
          <w:sz w:val="20"/>
          <w:szCs w:val="20"/>
        </w:rPr>
        <w:t>chave:</w:t>
      </w:r>
      <w:r>
        <w:rPr>
          <w:rFonts w:ascii="Arial" w:eastAsia="Arial" w:hAnsi="Arial" w:cs="Arial"/>
          <w:color w:val="000000"/>
          <w:sz w:val="20"/>
          <w:szCs w:val="20"/>
        </w:rPr>
        <w:t xml:space="preserve"> palavra um; palavra dois; palavra três. </w:t>
      </w:r>
      <w:r>
        <w:rPr>
          <w:rFonts w:ascii="Arial" w:eastAsia="Arial" w:hAnsi="Arial" w:cs="Arial"/>
          <w:sz w:val="20"/>
          <w:szCs w:val="20"/>
        </w:rPr>
        <w:t>(Arial, 10, normal</w:t>
      </w:r>
      <w:r>
        <w:rPr>
          <w:rFonts w:ascii="Arial" w:eastAsia="Arial" w:hAnsi="Arial" w:cs="Arial"/>
          <w:sz w:val="20"/>
          <w:szCs w:val="20"/>
        </w:rPr>
        <w:t>)</w:t>
      </w:r>
    </w:p>
    <w:p w:rsidR="00E93777" w:rsidRDefault="0089658A">
      <w:pPr>
        <w:spacing w:after="0" w:line="360" w:lineRule="auto"/>
        <w:ind w:right="-19"/>
        <w:jc w:val="both"/>
        <w:rPr>
          <w:rFonts w:ascii="Arial" w:eastAsia="Arial" w:hAnsi="Arial" w:cs="Arial"/>
          <w:sz w:val="20"/>
          <w:szCs w:val="20"/>
        </w:rPr>
      </w:pPr>
      <w:r>
        <w:rPr>
          <w:rFonts w:ascii="Arial" w:eastAsia="Arial" w:hAnsi="Arial" w:cs="Arial"/>
          <w:sz w:val="20"/>
          <w:szCs w:val="20"/>
        </w:rPr>
        <w:t xml:space="preserve">De 3 a 5 palavras; separadas por ponto e vírgula; e a última, ponto final. </w:t>
      </w:r>
    </w:p>
    <w:p w:rsidR="00E93777" w:rsidRDefault="0089658A">
      <w:pPr>
        <w:spacing w:after="0" w:line="360" w:lineRule="auto"/>
        <w:ind w:right="-19"/>
        <w:jc w:val="both"/>
        <w:rPr>
          <w:rFonts w:ascii="Arial" w:eastAsia="Arial" w:hAnsi="Arial" w:cs="Arial"/>
          <w:color w:val="000000"/>
          <w:sz w:val="18"/>
          <w:szCs w:val="18"/>
        </w:rPr>
      </w:pPr>
      <w:r>
        <w:rPr>
          <w:rFonts w:ascii="Arial" w:eastAsia="Arial" w:hAnsi="Arial" w:cs="Arial"/>
          <w:color w:val="000000"/>
          <w:sz w:val="18"/>
          <w:szCs w:val="18"/>
        </w:rPr>
        <w:t xml:space="preserve">Somente as palavras que são nomes próprios são grafadas com a inicial em maiúscula! </w:t>
      </w:r>
    </w:p>
    <w:p w:rsidR="00E93777" w:rsidRDefault="00E93777">
      <w:pPr>
        <w:spacing w:after="0" w:line="360" w:lineRule="auto"/>
        <w:ind w:right="-19"/>
        <w:jc w:val="both"/>
        <w:rPr>
          <w:rFonts w:ascii="Arial" w:eastAsia="Arial" w:hAnsi="Arial" w:cs="Arial"/>
          <w:sz w:val="18"/>
          <w:szCs w:val="18"/>
        </w:rPr>
      </w:pPr>
    </w:p>
    <w:p w:rsidR="00E93777" w:rsidRDefault="0089658A">
      <w:pPr>
        <w:spacing w:after="0" w:line="360" w:lineRule="auto"/>
        <w:ind w:right="-19"/>
        <w:jc w:val="both"/>
        <w:rPr>
          <w:rFonts w:ascii="Arial" w:eastAsia="Arial" w:hAnsi="Arial" w:cs="Arial"/>
          <w:sz w:val="20"/>
          <w:szCs w:val="20"/>
        </w:rPr>
      </w:pPr>
      <w:r>
        <w:rPr>
          <w:rFonts w:ascii="Arial" w:eastAsia="Arial" w:hAnsi="Arial" w:cs="Arial"/>
          <w:b/>
          <w:color w:val="000000"/>
          <w:sz w:val="20"/>
          <w:szCs w:val="20"/>
        </w:rPr>
        <w:t>Palavras</w:t>
      </w:r>
      <w:r>
        <w:rPr>
          <w:rFonts w:ascii="Arial" w:eastAsia="Arial" w:hAnsi="Arial" w:cs="Arial"/>
          <w:color w:val="000000"/>
          <w:sz w:val="20"/>
          <w:szCs w:val="20"/>
        </w:rPr>
        <w:t>-</w:t>
      </w:r>
      <w:r>
        <w:rPr>
          <w:rFonts w:ascii="Arial" w:eastAsia="Arial" w:hAnsi="Arial" w:cs="Arial"/>
          <w:b/>
          <w:color w:val="000000"/>
          <w:sz w:val="20"/>
          <w:szCs w:val="20"/>
        </w:rPr>
        <w:t>chave:</w:t>
      </w:r>
      <w:r>
        <w:rPr>
          <w:rFonts w:ascii="Arial" w:eastAsia="Arial" w:hAnsi="Arial" w:cs="Arial"/>
          <w:color w:val="000000"/>
          <w:sz w:val="20"/>
          <w:szCs w:val="20"/>
        </w:rPr>
        <w:t xml:space="preserve"> gestação; cuidado pré-natal; </w:t>
      </w:r>
      <w:r>
        <w:rPr>
          <w:rFonts w:ascii="Arial" w:eastAsia="Arial" w:hAnsi="Arial" w:cs="Arial"/>
          <w:i/>
          <w:color w:val="000000"/>
          <w:sz w:val="20"/>
          <w:szCs w:val="20"/>
        </w:rPr>
        <w:t>Aedes aegypti</w:t>
      </w:r>
      <w:r>
        <w:rPr>
          <w:rFonts w:ascii="Arial" w:eastAsia="Arial" w:hAnsi="Arial" w:cs="Arial"/>
          <w:color w:val="000000"/>
          <w:sz w:val="20"/>
          <w:szCs w:val="20"/>
        </w:rPr>
        <w:t>; IBGE; Brasil.</w:t>
      </w:r>
    </w:p>
    <w:p w:rsidR="00E93777" w:rsidRDefault="0089658A">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Abstract (Arial, 12, negrito, espaçamento 1,5)</w:t>
      </w:r>
    </w:p>
    <w:p w:rsidR="00E93777" w:rsidRDefault="008965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b/>
          <w:sz w:val="24"/>
          <w:szCs w:val="24"/>
        </w:rPr>
      </w:pPr>
      <w:r>
        <w:rPr>
          <w:rFonts w:ascii="Arial" w:eastAsia="Arial" w:hAnsi="Arial" w:cs="Arial"/>
          <w:b/>
          <w:sz w:val="24"/>
          <w:szCs w:val="24"/>
        </w:rPr>
        <w:t>Título em língua estrangeira inglês (Arial, 12, negrito)</w:t>
      </w:r>
    </w:p>
    <w:p w:rsidR="00E93777" w:rsidRDefault="0089658A">
      <w:pPr>
        <w:tabs>
          <w:tab w:val="left" w:pos="6946"/>
        </w:tabs>
        <w:spacing w:after="0" w:line="360" w:lineRule="auto"/>
        <w:jc w:val="both"/>
        <w:rPr>
          <w:rFonts w:ascii="Arial" w:eastAsia="Arial" w:hAnsi="Arial" w:cs="Arial"/>
          <w:sz w:val="20"/>
          <w:szCs w:val="20"/>
        </w:rPr>
      </w:pPr>
      <w:r>
        <w:rPr>
          <w:rFonts w:ascii="Arial" w:eastAsia="Arial" w:hAnsi="Arial" w:cs="Arial"/>
          <w:sz w:val="20"/>
          <w:szCs w:val="20"/>
        </w:rPr>
        <w:t>Incluir uma versão do resumo em inglês. O resumo é digitado em um parágrafo único. A responsabilidade pela correção e revisão do idioma é dos autores. (</w:t>
      </w:r>
      <w:r>
        <w:rPr>
          <w:rFonts w:ascii="Arial" w:eastAsia="Arial" w:hAnsi="Arial" w:cs="Arial"/>
          <w:sz w:val="20"/>
          <w:szCs w:val="20"/>
        </w:rPr>
        <w:t xml:space="preserve">Arial, 10) </w:t>
      </w:r>
    </w:p>
    <w:p w:rsidR="00E93777" w:rsidRDefault="0089658A">
      <w:pPr>
        <w:spacing w:after="0" w:line="360" w:lineRule="auto"/>
        <w:ind w:right="-19"/>
        <w:jc w:val="both"/>
        <w:rPr>
          <w:rFonts w:ascii="Arial" w:eastAsia="Arial" w:hAnsi="Arial" w:cs="Arial"/>
          <w:sz w:val="20"/>
          <w:szCs w:val="20"/>
        </w:rPr>
      </w:pPr>
      <w:r>
        <w:rPr>
          <w:rFonts w:ascii="Arial" w:eastAsia="Arial" w:hAnsi="Arial" w:cs="Arial"/>
          <w:b/>
          <w:sz w:val="20"/>
          <w:szCs w:val="20"/>
        </w:rPr>
        <w:t>Keywords:</w:t>
      </w:r>
      <w:r>
        <w:rPr>
          <w:rFonts w:ascii="Arial" w:eastAsia="Arial" w:hAnsi="Arial" w:cs="Arial"/>
          <w:sz w:val="20"/>
          <w:szCs w:val="20"/>
        </w:rPr>
        <w:t xml:space="preserve"> Traduzir as palavras-chave para o inglês e usar o mesmo modelo. (Arial, 10)</w:t>
      </w:r>
    </w:p>
    <w:p w:rsidR="00E93777" w:rsidRDefault="00E93777">
      <w:pPr>
        <w:spacing w:after="0" w:line="360" w:lineRule="auto"/>
        <w:ind w:right="-19"/>
        <w:jc w:val="both"/>
        <w:rPr>
          <w:rFonts w:ascii="Arial" w:eastAsia="Arial" w:hAnsi="Arial" w:cs="Arial"/>
          <w:sz w:val="18"/>
          <w:szCs w:val="18"/>
        </w:rPr>
      </w:pPr>
    </w:p>
    <w:p w:rsidR="00E93777" w:rsidRDefault="0089658A">
      <w:pPr>
        <w:pBdr>
          <w:top w:val="nil"/>
          <w:left w:val="nil"/>
          <w:bottom w:val="nil"/>
          <w:right w:val="nil"/>
          <w:between w:val="nil"/>
        </w:pBdr>
        <w:spacing w:after="0" w:line="36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Resumen (Arial, 12, negrito, espaçamento 1,5)</w:t>
      </w:r>
    </w:p>
    <w:p w:rsidR="00E93777" w:rsidRDefault="008965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b/>
          <w:sz w:val="24"/>
          <w:szCs w:val="24"/>
        </w:rPr>
      </w:pPr>
      <w:r>
        <w:rPr>
          <w:rFonts w:ascii="Arial" w:eastAsia="Arial" w:hAnsi="Arial" w:cs="Arial"/>
          <w:b/>
          <w:sz w:val="24"/>
          <w:szCs w:val="24"/>
        </w:rPr>
        <w:t xml:space="preserve">Título em língua estrangeira espanhol </w:t>
      </w:r>
      <w:r>
        <w:rPr>
          <w:rFonts w:ascii="Arial" w:eastAsia="Arial" w:hAnsi="Arial" w:cs="Arial"/>
          <w:b/>
          <w:color w:val="000000"/>
          <w:sz w:val="24"/>
          <w:szCs w:val="24"/>
          <w:highlight w:val="white"/>
        </w:rPr>
        <w:t>(Arial, 12, negrito)</w:t>
      </w:r>
    </w:p>
    <w:p w:rsidR="00E93777" w:rsidRDefault="0089658A">
      <w:pPr>
        <w:tabs>
          <w:tab w:val="left" w:pos="6946"/>
        </w:tabs>
        <w:spacing w:after="0" w:line="360" w:lineRule="auto"/>
        <w:jc w:val="both"/>
        <w:rPr>
          <w:rFonts w:ascii="Arial" w:eastAsia="Arial" w:hAnsi="Arial" w:cs="Arial"/>
          <w:sz w:val="20"/>
          <w:szCs w:val="20"/>
        </w:rPr>
      </w:pPr>
      <w:r>
        <w:rPr>
          <w:rFonts w:ascii="Arial" w:eastAsia="Arial" w:hAnsi="Arial" w:cs="Arial"/>
          <w:sz w:val="20"/>
          <w:szCs w:val="20"/>
        </w:rPr>
        <w:t>Incluir uma versão do resumo em espanhol. O resumo é digitado em um parágrafo único. A responsabilidade pela correção e revisão do idioma é dos autores. (Arial, 10)</w:t>
      </w:r>
    </w:p>
    <w:p w:rsidR="00E93777" w:rsidRDefault="0089658A">
      <w:pPr>
        <w:spacing w:after="0" w:line="360" w:lineRule="auto"/>
        <w:ind w:right="-19"/>
        <w:jc w:val="both"/>
        <w:rPr>
          <w:rFonts w:ascii="Arial" w:eastAsia="Arial" w:hAnsi="Arial" w:cs="Arial"/>
          <w:sz w:val="20"/>
          <w:szCs w:val="20"/>
        </w:rPr>
      </w:pPr>
      <w:r>
        <w:rPr>
          <w:rFonts w:ascii="Arial" w:eastAsia="Arial" w:hAnsi="Arial" w:cs="Arial"/>
          <w:b/>
          <w:sz w:val="20"/>
          <w:szCs w:val="20"/>
        </w:rPr>
        <w:t>Palabras clave:</w:t>
      </w:r>
      <w:r>
        <w:rPr>
          <w:rFonts w:ascii="Arial" w:eastAsia="Arial" w:hAnsi="Arial" w:cs="Arial"/>
          <w:sz w:val="20"/>
          <w:szCs w:val="20"/>
        </w:rPr>
        <w:t xml:space="preserve"> Traduzir as palavras-chave para o espanhol e usar o mesmo modelo. (Arial, 1</w:t>
      </w:r>
      <w:r>
        <w:rPr>
          <w:rFonts w:ascii="Arial" w:eastAsia="Arial" w:hAnsi="Arial" w:cs="Arial"/>
          <w:sz w:val="20"/>
          <w:szCs w:val="20"/>
        </w:rPr>
        <w:t>0)</w:t>
      </w:r>
    </w:p>
    <w:p w:rsidR="00E93777" w:rsidRDefault="00E93777">
      <w:pPr>
        <w:spacing w:after="0" w:line="360" w:lineRule="auto"/>
        <w:ind w:right="-19"/>
        <w:jc w:val="both"/>
        <w:rPr>
          <w:rFonts w:ascii="Arial" w:eastAsia="Arial" w:hAnsi="Arial" w:cs="Arial"/>
          <w:sz w:val="18"/>
          <w:szCs w:val="18"/>
        </w:rPr>
      </w:pPr>
    </w:p>
    <w:p w:rsidR="00E93777" w:rsidRDefault="00E93777">
      <w:pPr>
        <w:spacing w:after="0" w:line="360" w:lineRule="auto"/>
        <w:ind w:right="-19"/>
        <w:jc w:val="both"/>
        <w:rPr>
          <w:rFonts w:ascii="Arial" w:eastAsia="Arial" w:hAnsi="Arial" w:cs="Arial"/>
          <w:sz w:val="18"/>
          <w:szCs w:val="18"/>
        </w:rPr>
      </w:pPr>
    </w:p>
    <w:p w:rsidR="00E93777" w:rsidRDefault="0089658A">
      <w:pPr>
        <w:spacing w:after="0" w:line="360" w:lineRule="auto"/>
        <w:rPr>
          <w:rFonts w:ascii="Arial" w:eastAsia="Arial" w:hAnsi="Arial" w:cs="Arial"/>
          <w:b/>
          <w:sz w:val="28"/>
          <w:szCs w:val="28"/>
        </w:rPr>
      </w:pPr>
      <w:bookmarkStart w:id="3" w:name="_heading=h.3znysh7" w:colFirst="0" w:colLast="0"/>
      <w:bookmarkEnd w:id="3"/>
      <w:r>
        <w:rPr>
          <w:rFonts w:ascii="Arial" w:eastAsia="Arial" w:hAnsi="Arial" w:cs="Arial"/>
          <w:b/>
          <w:sz w:val="28"/>
          <w:szCs w:val="28"/>
        </w:rPr>
        <w:t>Introdução (Arial, 14, negrito, espaçamento 1,5)</w:t>
      </w:r>
    </w:p>
    <w:p w:rsidR="00E93777" w:rsidRDefault="00E93777">
      <w:pPr>
        <w:spacing w:after="0" w:line="360" w:lineRule="auto"/>
        <w:rPr>
          <w:rFonts w:ascii="Arial" w:eastAsia="Arial" w:hAnsi="Arial" w:cs="Arial"/>
          <w:b/>
          <w:sz w:val="28"/>
          <w:szCs w:val="28"/>
        </w:rPr>
      </w:pPr>
    </w:p>
    <w:p w:rsidR="00E93777" w:rsidRDefault="0089658A">
      <w:pPr>
        <w:spacing w:after="0" w:line="360" w:lineRule="auto"/>
        <w:ind w:firstLine="720"/>
        <w:jc w:val="both"/>
        <w:rPr>
          <w:rFonts w:ascii="Arial" w:eastAsia="Arial" w:hAnsi="Arial" w:cs="Arial"/>
          <w:sz w:val="20"/>
          <w:szCs w:val="20"/>
        </w:rPr>
      </w:pPr>
      <w:r>
        <w:rPr>
          <w:rFonts w:ascii="Arial" w:eastAsia="Arial" w:hAnsi="Arial" w:cs="Arial"/>
          <w:sz w:val="20"/>
          <w:szCs w:val="20"/>
        </w:rPr>
        <w:t>A introdução deve apresentar tema, problema, objetivos e justificativa. O artigo deve ser enviado em formato Microsoft Word, OpenOffice ou RTF, em folha A4, com margens superior e esquerda de 3 cm e ma</w:t>
      </w:r>
      <w:r>
        <w:rPr>
          <w:rFonts w:ascii="Arial" w:eastAsia="Arial" w:hAnsi="Arial" w:cs="Arial"/>
          <w:sz w:val="20"/>
          <w:szCs w:val="20"/>
        </w:rPr>
        <w:t xml:space="preserve">rgens inferior e direita de 2 cm. No momento da submissão, siga </w:t>
      </w:r>
      <w:hyperlink r:id="rId14">
        <w:r>
          <w:rPr>
            <w:rFonts w:ascii="Arial" w:eastAsia="Arial" w:hAnsi="Arial" w:cs="Arial"/>
            <w:color w:val="1155CC"/>
            <w:sz w:val="20"/>
            <w:szCs w:val="20"/>
            <w:highlight w:val="cyan"/>
            <w:u w:val="single"/>
          </w:rPr>
          <w:t>este tutorial</w:t>
        </w:r>
      </w:hyperlink>
      <w:r>
        <w:rPr>
          <w:rFonts w:ascii="Arial" w:eastAsia="Arial" w:hAnsi="Arial" w:cs="Arial"/>
          <w:sz w:val="20"/>
          <w:szCs w:val="20"/>
          <w:highlight w:val="cyan"/>
        </w:rPr>
        <w:t>.</w:t>
      </w:r>
    </w:p>
    <w:p w:rsidR="00E93777" w:rsidRDefault="0089658A">
      <w:pPr>
        <w:spacing w:after="0" w:line="360" w:lineRule="auto"/>
        <w:ind w:firstLine="720"/>
        <w:jc w:val="both"/>
        <w:rPr>
          <w:rFonts w:ascii="Arial" w:eastAsia="Arial" w:hAnsi="Arial" w:cs="Arial"/>
          <w:sz w:val="20"/>
          <w:szCs w:val="20"/>
        </w:rPr>
      </w:pPr>
      <w:r>
        <w:rPr>
          <w:rFonts w:ascii="Arial" w:eastAsia="Arial" w:hAnsi="Arial" w:cs="Arial"/>
          <w:sz w:val="20"/>
          <w:szCs w:val="20"/>
        </w:rPr>
        <w:t xml:space="preserve">Os títulos primários devem ser escritos em Arial 14, negrito, somente com as primeiras letras das palavras em maiúsculas. O corpo do texto do artigo deve ser escrito em Arial 10, normal, alinhamento justificado e com espaçamento de 1,5. </w:t>
      </w:r>
    </w:p>
    <w:p w:rsidR="00E93777" w:rsidRDefault="00E93777">
      <w:pPr>
        <w:spacing w:after="0" w:line="360" w:lineRule="auto"/>
        <w:ind w:firstLine="851"/>
        <w:jc w:val="both"/>
        <w:rPr>
          <w:rFonts w:ascii="Arial" w:eastAsia="Arial" w:hAnsi="Arial" w:cs="Arial"/>
          <w:sz w:val="20"/>
          <w:szCs w:val="20"/>
        </w:rPr>
      </w:pPr>
    </w:p>
    <w:p w:rsidR="00E93777" w:rsidRDefault="0089658A">
      <w:pPr>
        <w:spacing w:after="0" w:line="360" w:lineRule="auto"/>
        <w:jc w:val="both"/>
        <w:rPr>
          <w:rFonts w:ascii="Arial" w:eastAsia="Arial" w:hAnsi="Arial" w:cs="Arial"/>
          <w:b/>
          <w:sz w:val="28"/>
          <w:szCs w:val="28"/>
        </w:rPr>
      </w:pPr>
      <w:r>
        <w:rPr>
          <w:rFonts w:ascii="Arial" w:eastAsia="Arial" w:hAnsi="Arial" w:cs="Arial"/>
          <w:b/>
          <w:sz w:val="28"/>
          <w:szCs w:val="28"/>
        </w:rPr>
        <w:t>Material e método</w:t>
      </w:r>
      <w:r>
        <w:rPr>
          <w:rFonts w:ascii="Arial" w:eastAsia="Arial" w:hAnsi="Arial" w:cs="Arial"/>
          <w:b/>
          <w:sz w:val="28"/>
          <w:szCs w:val="28"/>
        </w:rPr>
        <w:t>s (Arial, 14, negrito, espaçamento 1,5)</w:t>
      </w:r>
    </w:p>
    <w:p w:rsidR="00E93777" w:rsidRDefault="00E93777">
      <w:pPr>
        <w:spacing w:after="0" w:line="360" w:lineRule="auto"/>
        <w:jc w:val="both"/>
        <w:rPr>
          <w:rFonts w:ascii="Arial" w:eastAsia="Arial" w:hAnsi="Arial" w:cs="Arial"/>
          <w:sz w:val="20"/>
          <w:szCs w:val="20"/>
        </w:rPr>
      </w:pPr>
    </w:p>
    <w:p w:rsidR="00E93777" w:rsidRDefault="0089658A">
      <w:pPr>
        <w:spacing w:line="360" w:lineRule="auto"/>
        <w:ind w:firstLine="720"/>
        <w:jc w:val="both"/>
        <w:rPr>
          <w:rFonts w:ascii="Arial" w:eastAsia="Arial" w:hAnsi="Arial" w:cs="Arial"/>
          <w:sz w:val="20"/>
          <w:szCs w:val="20"/>
        </w:rPr>
      </w:pPr>
      <w:r>
        <w:rPr>
          <w:rFonts w:ascii="Arial" w:eastAsia="Arial" w:hAnsi="Arial" w:cs="Arial"/>
          <w:sz w:val="20"/>
          <w:szCs w:val="20"/>
        </w:rPr>
        <w:t xml:space="preserve">Os materiais e métodos devem descrever de forma sucinta e clara como o trabalho foi realizado. (Arial, 10, normal). </w:t>
      </w:r>
    </w:p>
    <w:p w:rsidR="00E93777" w:rsidRDefault="0089658A">
      <w:pPr>
        <w:spacing w:line="360" w:lineRule="auto"/>
        <w:ind w:firstLine="720"/>
        <w:jc w:val="both"/>
        <w:rPr>
          <w:rFonts w:ascii="Arial" w:eastAsia="Arial" w:hAnsi="Arial" w:cs="Arial"/>
          <w:sz w:val="20"/>
          <w:szCs w:val="20"/>
        </w:rPr>
      </w:pPr>
      <w:r>
        <w:rPr>
          <w:rFonts w:ascii="Arial" w:eastAsia="Arial" w:hAnsi="Arial" w:cs="Arial"/>
          <w:sz w:val="20"/>
          <w:szCs w:val="20"/>
        </w:rPr>
        <w:t>A critério dos autores poderão ser inseridas subseções. Não usar numeração progressiva para título</w:t>
      </w:r>
      <w:r>
        <w:rPr>
          <w:rFonts w:ascii="Arial" w:eastAsia="Arial" w:hAnsi="Arial" w:cs="Arial"/>
          <w:sz w:val="20"/>
          <w:szCs w:val="20"/>
        </w:rPr>
        <w:t>s e subtítulos! O título das subseções deve ser escrito em Arial, 12, negrito e somente com a primeira letra da primeira palavra em maiúscula.</w:t>
      </w:r>
    </w:p>
    <w:p w:rsidR="00E93777" w:rsidRDefault="0089658A">
      <w:pPr>
        <w:spacing w:after="0" w:line="360" w:lineRule="auto"/>
        <w:ind w:firstLine="720"/>
        <w:jc w:val="both"/>
        <w:rPr>
          <w:rFonts w:ascii="Arial" w:eastAsia="Arial" w:hAnsi="Arial" w:cs="Arial"/>
          <w:sz w:val="20"/>
          <w:szCs w:val="20"/>
        </w:rPr>
      </w:pPr>
      <w:r>
        <w:rPr>
          <w:rFonts w:ascii="Arial" w:eastAsia="Arial" w:hAnsi="Arial" w:cs="Arial"/>
          <w:sz w:val="20"/>
          <w:szCs w:val="20"/>
        </w:rPr>
        <w:t>Em trabalhos que envolvam seres humanos, animais ou com manipulação genética, os autores devem informar nesta sessão os aspectos éticos da pesquisa com aprovação pelo Comitê de Ética em Pesquisa da Instituição, em consonância com a Declaração de Helsinki (</w:t>
      </w:r>
      <w:hyperlink r:id="rId15">
        <w:r>
          <w:rPr>
            <w:rFonts w:ascii="Arial" w:eastAsia="Arial" w:hAnsi="Arial" w:cs="Arial"/>
            <w:color w:val="1155CC"/>
            <w:sz w:val="20"/>
            <w:szCs w:val="20"/>
            <w:highlight w:val="white"/>
            <w:u w:val="single"/>
          </w:rPr>
          <w:t>https://www.ufrgs.br/bioetica/helsin1.htm</w:t>
        </w:r>
      </w:hyperlink>
      <w:r>
        <w:rPr>
          <w:rFonts w:ascii="Arial" w:eastAsia="Arial" w:hAnsi="Arial" w:cs="Arial"/>
          <w:sz w:val="20"/>
          <w:szCs w:val="20"/>
        </w:rPr>
        <w:t>).</w:t>
      </w:r>
    </w:p>
    <w:p w:rsidR="00E93777" w:rsidRDefault="00E93777">
      <w:pPr>
        <w:spacing w:line="360" w:lineRule="auto"/>
        <w:ind w:firstLine="851"/>
        <w:rPr>
          <w:rFonts w:ascii="Arial" w:eastAsia="Arial" w:hAnsi="Arial" w:cs="Arial"/>
          <w:sz w:val="20"/>
          <w:szCs w:val="20"/>
        </w:rPr>
      </w:pPr>
    </w:p>
    <w:p w:rsidR="00E93777" w:rsidRDefault="0089658A">
      <w:pPr>
        <w:pStyle w:val="Ttulo3"/>
        <w:spacing w:before="280" w:after="280"/>
        <w:rPr>
          <w:rFonts w:ascii="Arial" w:eastAsia="Arial" w:hAnsi="Arial" w:cs="Arial"/>
          <w:sz w:val="24"/>
          <w:szCs w:val="24"/>
        </w:rPr>
      </w:pPr>
      <w:r>
        <w:rPr>
          <w:rFonts w:ascii="Arial" w:eastAsia="Arial" w:hAnsi="Arial" w:cs="Arial"/>
          <w:sz w:val="24"/>
          <w:szCs w:val="24"/>
        </w:rPr>
        <w:t>Título das subseções (Subseções, Arial, 12, negrito)</w:t>
      </w:r>
    </w:p>
    <w:p w:rsidR="00E93777" w:rsidRDefault="0089658A">
      <w:pPr>
        <w:spacing w:after="0" w:line="360" w:lineRule="auto"/>
        <w:ind w:firstLine="720"/>
        <w:jc w:val="both"/>
        <w:rPr>
          <w:rFonts w:ascii="Arial" w:eastAsia="Arial" w:hAnsi="Arial" w:cs="Arial"/>
          <w:sz w:val="20"/>
          <w:szCs w:val="20"/>
        </w:rPr>
      </w:pPr>
      <w:r>
        <w:rPr>
          <w:rFonts w:ascii="Arial" w:eastAsia="Arial" w:hAnsi="Arial" w:cs="Arial"/>
          <w:sz w:val="20"/>
          <w:szCs w:val="20"/>
        </w:rPr>
        <w:lastRenderedPageBreak/>
        <w:t>Não usar numeração progressiva para títulos e subtítulos! As citações devem seguir o padrão adota</w:t>
      </w:r>
      <w:r>
        <w:rPr>
          <w:rFonts w:ascii="Arial" w:eastAsia="Arial" w:hAnsi="Arial" w:cs="Arial"/>
          <w:sz w:val="20"/>
          <w:szCs w:val="20"/>
        </w:rPr>
        <w:t xml:space="preserve">do pela Revista. Exemplos de citações e referências estão disponíveis neste </w:t>
      </w:r>
      <w:hyperlink r:id="rId16">
        <w:r>
          <w:rPr>
            <w:rFonts w:ascii="Arial" w:eastAsia="Arial" w:hAnsi="Arial" w:cs="Arial"/>
            <w:color w:val="1155CC"/>
            <w:sz w:val="20"/>
            <w:szCs w:val="20"/>
            <w:u w:val="single"/>
          </w:rPr>
          <w:t>link.</w:t>
        </w:r>
      </w:hyperlink>
    </w:p>
    <w:p w:rsidR="00E93777" w:rsidRDefault="00E93777">
      <w:pPr>
        <w:rPr>
          <w:rFonts w:ascii="Arial" w:eastAsia="Arial" w:hAnsi="Arial" w:cs="Arial"/>
          <w:b/>
          <w:color w:val="000000"/>
          <w:sz w:val="28"/>
          <w:szCs w:val="28"/>
        </w:rPr>
      </w:pPr>
    </w:p>
    <w:p w:rsidR="00E93777" w:rsidRDefault="0089658A">
      <w:pPr>
        <w:pStyle w:val="Ttulo2"/>
        <w:rPr>
          <w:rFonts w:ascii="Arial" w:eastAsia="Arial" w:hAnsi="Arial" w:cs="Arial"/>
          <w:b/>
          <w:color w:val="000000"/>
          <w:sz w:val="28"/>
          <w:szCs w:val="28"/>
        </w:rPr>
      </w:pPr>
      <w:r>
        <w:rPr>
          <w:rFonts w:ascii="Arial" w:eastAsia="Arial" w:hAnsi="Arial" w:cs="Arial"/>
          <w:b/>
          <w:color w:val="000000"/>
          <w:sz w:val="28"/>
          <w:szCs w:val="28"/>
        </w:rPr>
        <w:t>Discussões</w:t>
      </w:r>
      <w:r>
        <w:rPr>
          <w:rFonts w:ascii="Arial" w:eastAsia="Arial" w:hAnsi="Arial" w:cs="Arial"/>
          <w:b/>
          <w:color w:val="000000"/>
          <w:sz w:val="28"/>
          <w:szCs w:val="28"/>
        </w:rPr>
        <w:t xml:space="preserve"> (Arial, 14, negrito)</w:t>
      </w:r>
    </w:p>
    <w:p w:rsidR="00E93777" w:rsidRDefault="00E93777"/>
    <w:p w:rsidR="00E93777" w:rsidRDefault="0089658A">
      <w:pPr>
        <w:ind w:firstLine="720"/>
        <w:rPr>
          <w:rFonts w:ascii="Arial" w:eastAsia="Arial" w:hAnsi="Arial" w:cs="Arial"/>
          <w:sz w:val="20"/>
          <w:szCs w:val="20"/>
        </w:rPr>
      </w:pPr>
      <w:r>
        <w:rPr>
          <w:rFonts w:ascii="Arial" w:eastAsia="Arial" w:hAnsi="Arial" w:cs="Arial"/>
          <w:sz w:val="20"/>
          <w:szCs w:val="20"/>
        </w:rPr>
        <w:t>Não usar numeração progressiva para títulos e subtítulos!</w:t>
      </w:r>
    </w:p>
    <w:p w:rsidR="00E93777" w:rsidRDefault="0089658A">
      <w:pPr>
        <w:spacing w:after="0" w:line="360" w:lineRule="auto"/>
        <w:ind w:firstLine="720"/>
        <w:jc w:val="both"/>
        <w:rPr>
          <w:rFonts w:ascii="Arial" w:eastAsia="Arial" w:hAnsi="Arial" w:cs="Arial"/>
          <w:sz w:val="20"/>
          <w:szCs w:val="20"/>
        </w:rPr>
      </w:pPr>
      <w:r>
        <w:rPr>
          <w:rFonts w:ascii="Arial" w:eastAsia="Arial" w:hAnsi="Arial" w:cs="Arial"/>
          <w:sz w:val="20"/>
          <w:szCs w:val="20"/>
        </w:rPr>
        <w:t xml:space="preserve">As citações devem seguir o padrão adotado pela Revista. Exemplos de citações e referências estão disponíveis neste </w:t>
      </w:r>
      <w:hyperlink r:id="rId17">
        <w:r>
          <w:rPr>
            <w:rFonts w:ascii="Arial" w:eastAsia="Arial" w:hAnsi="Arial" w:cs="Arial"/>
            <w:color w:val="1155CC"/>
            <w:sz w:val="20"/>
            <w:szCs w:val="20"/>
            <w:u w:val="single"/>
          </w:rPr>
          <w:t>link.</w:t>
        </w:r>
      </w:hyperlink>
    </w:p>
    <w:p w:rsidR="00E93777" w:rsidRDefault="00E93777"/>
    <w:p w:rsidR="00E93777" w:rsidRDefault="0089658A">
      <w:pPr>
        <w:pStyle w:val="Ttulo3"/>
        <w:spacing w:before="280" w:after="280"/>
        <w:rPr>
          <w:rFonts w:ascii="Arial" w:eastAsia="Arial" w:hAnsi="Arial" w:cs="Arial"/>
          <w:sz w:val="24"/>
          <w:szCs w:val="24"/>
        </w:rPr>
      </w:pPr>
      <w:r>
        <w:rPr>
          <w:rFonts w:ascii="Arial" w:eastAsia="Arial" w:hAnsi="Arial" w:cs="Arial"/>
          <w:sz w:val="24"/>
          <w:szCs w:val="24"/>
        </w:rPr>
        <w:t>Apresentação das ilustrações (Arial, 12, negrito)</w:t>
      </w:r>
    </w:p>
    <w:p w:rsidR="00E93777" w:rsidRDefault="0089658A">
      <w:pPr>
        <w:spacing w:after="0" w:line="360" w:lineRule="auto"/>
        <w:ind w:firstLine="851"/>
        <w:jc w:val="both"/>
        <w:rPr>
          <w:rFonts w:ascii="Arial" w:eastAsia="Arial" w:hAnsi="Arial" w:cs="Arial"/>
          <w:sz w:val="20"/>
          <w:szCs w:val="20"/>
        </w:rPr>
      </w:pPr>
      <w:r>
        <w:rPr>
          <w:rFonts w:ascii="Arial" w:eastAsia="Arial" w:hAnsi="Arial" w:cs="Arial"/>
          <w:sz w:val="20"/>
          <w:szCs w:val="20"/>
        </w:rPr>
        <w:t>As ilustrações devem seguir o padrão adotado pela Revista. O título aparece na parte SUPERIOR da imagem prec</w:t>
      </w:r>
      <w:r>
        <w:rPr>
          <w:rFonts w:ascii="Arial" w:eastAsia="Arial" w:hAnsi="Arial" w:cs="Arial"/>
          <w:sz w:val="20"/>
          <w:szCs w:val="20"/>
        </w:rPr>
        <w:t>edida da palavra que a designa (Desenho, Figura, Fluxograma, Quadro etc.), seguida pelo número arábico, de acordo com a ordem de ocorrência no texto e do respectivo título. O título deve ser em fonte menor que a do texto, justificado, espaçamento entrelinh</w:t>
      </w:r>
      <w:r>
        <w:rPr>
          <w:rFonts w:ascii="Arial" w:eastAsia="Arial" w:hAnsi="Arial" w:cs="Arial"/>
          <w:sz w:val="20"/>
          <w:szCs w:val="20"/>
        </w:rPr>
        <w:t xml:space="preserve">as simples. </w:t>
      </w:r>
    </w:p>
    <w:p w:rsidR="00E93777" w:rsidRDefault="0089658A">
      <w:pPr>
        <w:spacing w:after="0" w:line="360" w:lineRule="auto"/>
        <w:ind w:firstLine="851"/>
        <w:jc w:val="both"/>
        <w:rPr>
          <w:rFonts w:ascii="Arial" w:eastAsia="Arial" w:hAnsi="Arial" w:cs="Arial"/>
          <w:sz w:val="20"/>
          <w:szCs w:val="20"/>
        </w:rPr>
      </w:pPr>
      <w:r>
        <w:rPr>
          <w:rFonts w:ascii="Arial" w:eastAsia="Arial" w:hAnsi="Arial" w:cs="Arial"/>
          <w:sz w:val="20"/>
          <w:szCs w:val="20"/>
        </w:rPr>
        <w:t>A informação de autoria da ilustração também deve ser em tamanho menor que a do texto, contendo a informação “Fonte:” seguida das informações da fonte consultada. Se a ilustração for de outros autores deve constar: “Fonte: Garcia, Guerra e Cas</w:t>
      </w:r>
      <w:r>
        <w:rPr>
          <w:rFonts w:ascii="Arial" w:eastAsia="Arial" w:hAnsi="Arial" w:cs="Arial"/>
          <w:sz w:val="20"/>
          <w:szCs w:val="20"/>
        </w:rPr>
        <w:t xml:space="preserve">tro (2024, p. 21)”. Se foi adaptada de outros autores, usa-se: “Fonte: Adaptado de Garcia (2024)”. Quando a ilustração foi criada pelos próprios autores do artigo em submissão, usa-se: “Fonte: Castro (2020)”. </w:t>
      </w:r>
    </w:p>
    <w:p w:rsidR="00E93777" w:rsidRDefault="0089658A">
      <w:pPr>
        <w:spacing w:after="0" w:line="360" w:lineRule="auto"/>
        <w:ind w:firstLine="851"/>
        <w:jc w:val="both"/>
        <w:rPr>
          <w:rFonts w:ascii="Arial" w:eastAsia="Arial" w:hAnsi="Arial" w:cs="Arial"/>
          <w:sz w:val="20"/>
          <w:szCs w:val="20"/>
        </w:rPr>
      </w:pPr>
      <w:r>
        <w:rPr>
          <w:rFonts w:ascii="Arial" w:eastAsia="Arial" w:hAnsi="Arial" w:cs="Arial"/>
          <w:sz w:val="20"/>
          <w:szCs w:val="20"/>
        </w:rPr>
        <w:t>Em se tratando de quadros, os mesmos devem ter</w:t>
      </w:r>
      <w:r>
        <w:rPr>
          <w:rFonts w:ascii="Arial" w:eastAsia="Arial" w:hAnsi="Arial" w:cs="Arial"/>
          <w:sz w:val="20"/>
          <w:szCs w:val="20"/>
        </w:rPr>
        <w:t xml:space="preserve"> todas as bordas fechadas, o corpo deve ser em Arial 10, entrelinhas simples, sem espaçamento antes e depois do parágrafo, com o alinhamento de forma a deixar compreensível o conteúdo da tabela. Deve ser autoajustada a janela. Destaca-se que os quadros con</w:t>
      </w:r>
      <w:r>
        <w:rPr>
          <w:rFonts w:ascii="Arial" w:eastAsia="Arial" w:hAnsi="Arial" w:cs="Arial"/>
          <w:sz w:val="20"/>
          <w:szCs w:val="20"/>
        </w:rPr>
        <w:t>têm apenas texto.</w:t>
      </w:r>
    </w:p>
    <w:p w:rsidR="00E93777" w:rsidRDefault="00E93777">
      <w:pPr>
        <w:spacing w:after="0" w:line="360" w:lineRule="auto"/>
        <w:ind w:firstLine="851"/>
        <w:jc w:val="both"/>
        <w:rPr>
          <w:rFonts w:ascii="Arial" w:eastAsia="Arial" w:hAnsi="Arial" w:cs="Arial"/>
          <w:sz w:val="20"/>
          <w:szCs w:val="20"/>
        </w:rPr>
      </w:pPr>
    </w:p>
    <w:p w:rsidR="00E93777" w:rsidRDefault="00E93777">
      <w:pPr>
        <w:spacing w:after="0" w:line="360" w:lineRule="auto"/>
        <w:ind w:firstLine="851"/>
        <w:jc w:val="both"/>
        <w:rPr>
          <w:rFonts w:ascii="Arial" w:eastAsia="Arial" w:hAnsi="Arial" w:cs="Arial"/>
          <w:sz w:val="20"/>
          <w:szCs w:val="20"/>
        </w:rPr>
      </w:pPr>
    </w:p>
    <w:p w:rsidR="00E93777" w:rsidRDefault="00E93777">
      <w:pPr>
        <w:spacing w:after="0" w:line="360" w:lineRule="auto"/>
        <w:ind w:firstLine="851"/>
        <w:jc w:val="both"/>
        <w:rPr>
          <w:rFonts w:ascii="Arial" w:eastAsia="Arial" w:hAnsi="Arial" w:cs="Arial"/>
          <w:sz w:val="20"/>
          <w:szCs w:val="20"/>
        </w:rPr>
      </w:pPr>
    </w:p>
    <w:p w:rsidR="00E93777" w:rsidRDefault="0089658A">
      <w:pPr>
        <w:spacing w:after="0" w:line="360" w:lineRule="auto"/>
        <w:ind w:firstLine="851"/>
        <w:jc w:val="both"/>
        <w:rPr>
          <w:rFonts w:ascii="Arial" w:eastAsia="Arial" w:hAnsi="Arial" w:cs="Arial"/>
          <w:sz w:val="18"/>
          <w:szCs w:val="18"/>
        </w:rPr>
      </w:pPr>
      <w:r>
        <w:rPr>
          <w:rFonts w:ascii="Arial" w:eastAsia="Arial" w:hAnsi="Arial" w:cs="Arial"/>
          <w:b/>
          <w:sz w:val="18"/>
          <w:szCs w:val="18"/>
        </w:rPr>
        <w:t xml:space="preserve">Quadro 1 (Arial, 9, negrito) </w:t>
      </w:r>
      <w:r>
        <w:rPr>
          <w:rFonts w:ascii="Arial" w:eastAsia="Arial" w:hAnsi="Arial" w:cs="Arial"/>
          <w:sz w:val="18"/>
          <w:szCs w:val="18"/>
        </w:rPr>
        <w:t>– Principais atividades dos editores da revista (Arial, 9, normal)</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E93777">
        <w:tc>
          <w:tcPr>
            <w:tcW w:w="0" w:type="auto"/>
          </w:tcPr>
          <w:p w:rsidR="00E93777" w:rsidRDefault="0089658A">
            <w:pPr>
              <w:jc w:val="both"/>
              <w:rPr>
                <w:rFonts w:ascii="Arial" w:eastAsia="Arial" w:hAnsi="Arial" w:cs="Arial"/>
                <w:sz w:val="20"/>
                <w:szCs w:val="20"/>
              </w:rPr>
            </w:pPr>
            <w:r>
              <w:rPr>
                <w:rFonts w:ascii="Arial" w:eastAsia="Arial" w:hAnsi="Arial" w:cs="Arial"/>
                <w:sz w:val="20"/>
                <w:szCs w:val="20"/>
              </w:rPr>
              <w:t>Descrição de atividades A (Arial, 10)</w:t>
            </w:r>
          </w:p>
        </w:tc>
        <w:tc>
          <w:tcPr>
            <w:tcW w:w="0" w:type="auto"/>
          </w:tcPr>
          <w:p w:rsidR="00E93777" w:rsidRDefault="0089658A">
            <w:pPr>
              <w:jc w:val="both"/>
              <w:rPr>
                <w:rFonts w:ascii="Arial" w:eastAsia="Arial" w:hAnsi="Arial" w:cs="Arial"/>
                <w:sz w:val="20"/>
                <w:szCs w:val="20"/>
              </w:rPr>
            </w:pPr>
            <w:r>
              <w:rPr>
                <w:rFonts w:ascii="Arial" w:eastAsia="Arial" w:hAnsi="Arial" w:cs="Arial"/>
                <w:sz w:val="20"/>
                <w:szCs w:val="20"/>
              </w:rPr>
              <w:t>Descrição de atividades B</w:t>
            </w:r>
          </w:p>
        </w:tc>
      </w:tr>
      <w:tr w:rsidR="00E93777">
        <w:tc>
          <w:tcPr>
            <w:tcW w:w="0" w:type="auto"/>
          </w:tcPr>
          <w:p w:rsidR="00E93777" w:rsidRDefault="0089658A">
            <w:pPr>
              <w:jc w:val="both"/>
              <w:rPr>
                <w:rFonts w:ascii="Arial" w:eastAsia="Arial" w:hAnsi="Arial" w:cs="Arial"/>
                <w:sz w:val="20"/>
                <w:szCs w:val="20"/>
              </w:rPr>
            </w:pPr>
            <w:r>
              <w:rPr>
                <w:rFonts w:ascii="Arial" w:eastAsia="Arial" w:hAnsi="Arial" w:cs="Arial"/>
                <w:sz w:val="20"/>
                <w:szCs w:val="20"/>
              </w:rPr>
              <w:t>Editores executivos: (espaço simples)</w:t>
            </w:r>
          </w:p>
          <w:p w:rsidR="00E93777" w:rsidRDefault="0089658A">
            <w:pPr>
              <w:jc w:val="both"/>
              <w:rPr>
                <w:rFonts w:ascii="Arial" w:eastAsia="Arial" w:hAnsi="Arial" w:cs="Arial"/>
                <w:sz w:val="20"/>
                <w:szCs w:val="20"/>
              </w:rPr>
            </w:pPr>
            <w:r>
              <w:rPr>
                <w:rFonts w:ascii="Arial" w:eastAsia="Arial" w:hAnsi="Arial" w:cs="Arial"/>
                <w:sz w:val="20"/>
                <w:szCs w:val="20"/>
              </w:rPr>
              <w:t>Revisão textual</w:t>
            </w:r>
          </w:p>
          <w:p w:rsidR="00E93777" w:rsidRDefault="0089658A">
            <w:pPr>
              <w:jc w:val="both"/>
              <w:rPr>
                <w:rFonts w:ascii="Arial" w:eastAsia="Arial" w:hAnsi="Arial" w:cs="Arial"/>
                <w:sz w:val="20"/>
                <w:szCs w:val="20"/>
              </w:rPr>
            </w:pPr>
            <w:r>
              <w:rPr>
                <w:rFonts w:ascii="Arial" w:eastAsia="Arial" w:hAnsi="Arial" w:cs="Arial"/>
                <w:sz w:val="20"/>
                <w:szCs w:val="20"/>
              </w:rPr>
              <w:t>Revisão de formatação</w:t>
            </w:r>
          </w:p>
          <w:p w:rsidR="00E93777" w:rsidRDefault="0089658A">
            <w:pPr>
              <w:jc w:val="both"/>
              <w:rPr>
                <w:rFonts w:ascii="Arial" w:eastAsia="Arial" w:hAnsi="Arial" w:cs="Arial"/>
                <w:sz w:val="20"/>
                <w:szCs w:val="20"/>
              </w:rPr>
            </w:pPr>
            <w:r>
              <w:rPr>
                <w:rFonts w:ascii="Arial" w:eastAsia="Arial" w:hAnsi="Arial" w:cs="Arial"/>
                <w:sz w:val="20"/>
                <w:szCs w:val="20"/>
              </w:rPr>
              <w:t>Linguagem e nível de escrita</w:t>
            </w:r>
          </w:p>
          <w:p w:rsidR="00E93777" w:rsidRDefault="0089658A">
            <w:pPr>
              <w:jc w:val="both"/>
              <w:rPr>
                <w:rFonts w:ascii="Arial" w:eastAsia="Arial" w:hAnsi="Arial" w:cs="Arial"/>
                <w:sz w:val="20"/>
                <w:szCs w:val="20"/>
              </w:rPr>
            </w:pPr>
            <w:r>
              <w:rPr>
                <w:rFonts w:ascii="Arial" w:eastAsia="Arial" w:hAnsi="Arial" w:cs="Arial"/>
                <w:sz w:val="20"/>
                <w:szCs w:val="20"/>
              </w:rPr>
              <w:t>Encaminhamento de artigos para avaliadores</w:t>
            </w:r>
          </w:p>
        </w:tc>
        <w:tc>
          <w:tcPr>
            <w:tcW w:w="0" w:type="auto"/>
          </w:tcPr>
          <w:p w:rsidR="00E93777" w:rsidRDefault="0089658A">
            <w:pPr>
              <w:jc w:val="both"/>
              <w:rPr>
                <w:rFonts w:ascii="Arial" w:eastAsia="Arial" w:hAnsi="Arial" w:cs="Arial"/>
                <w:sz w:val="20"/>
                <w:szCs w:val="20"/>
              </w:rPr>
            </w:pPr>
            <w:r>
              <w:rPr>
                <w:rFonts w:ascii="Arial" w:eastAsia="Arial" w:hAnsi="Arial" w:cs="Arial"/>
                <w:sz w:val="20"/>
                <w:szCs w:val="20"/>
              </w:rPr>
              <w:t>Editores adjuntos:</w:t>
            </w:r>
          </w:p>
          <w:p w:rsidR="00E93777" w:rsidRDefault="0089658A">
            <w:pPr>
              <w:jc w:val="both"/>
              <w:rPr>
                <w:rFonts w:ascii="Arial" w:eastAsia="Arial" w:hAnsi="Arial" w:cs="Arial"/>
                <w:sz w:val="20"/>
                <w:szCs w:val="20"/>
              </w:rPr>
            </w:pPr>
            <w:r>
              <w:rPr>
                <w:rFonts w:ascii="Arial" w:eastAsia="Arial" w:hAnsi="Arial" w:cs="Arial"/>
                <w:sz w:val="20"/>
                <w:szCs w:val="20"/>
              </w:rPr>
              <w:t xml:space="preserve">Decisões políticas </w:t>
            </w:r>
          </w:p>
          <w:p w:rsidR="00E93777" w:rsidRDefault="0089658A">
            <w:pPr>
              <w:jc w:val="both"/>
              <w:rPr>
                <w:rFonts w:ascii="Arial" w:eastAsia="Arial" w:hAnsi="Arial" w:cs="Arial"/>
                <w:sz w:val="20"/>
                <w:szCs w:val="20"/>
              </w:rPr>
            </w:pPr>
            <w:r>
              <w:rPr>
                <w:rFonts w:ascii="Arial" w:eastAsia="Arial" w:hAnsi="Arial" w:cs="Arial"/>
                <w:sz w:val="20"/>
                <w:szCs w:val="20"/>
              </w:rPr>
              <w:t>Atualização em conhecimentos editoriais</w:t>
            </w:r>
          </w:p>
          <w:p w:rsidR="00E93777" w:rsidRDefault="0089658A">
            <w:pPr>
              <w:jc w:val="both"/>
              <w:rPr>
                <w:rFonts w:ascii="Arial" w:eastAsia="Arial" w:hAnsi="Arial" w:cs="Arial"/>
                <w:sz w:val="20"/>
                <w:szCs w:val="20"/>
              </w:rPr>
            </w:pPr>
            <w:r>
              <w:rPr>
                <w:rFonts w:ascii="Arial" w:eastAsia="Arial" w:hAnsi="Arial" w:cs="Arial"/>
                <w:sz w:val="20"/>
                <w:szCs w:val="20"/>
              </w:rPr>
              <w:t>Orientações aos editores executivos</w:t>
            </w:r>
          </w:p>
          <w:p w:rsidR="00E93777" w:rsidRDefault="0089658A">
            <w:pPr>
              <w:jc w:val="both"/>
              <w:rPr>
                <w:rFonts w:ascii="Arial" w:eastAsia="Arial" w:hAnsi="Arial" w:cs="Arial"/>
                <w:sz w:val="20"/>
                <w:szCs w:val="20"/>
              </w:rPr>
            </w:pPr>
            <w:r>
              <w:rPr>
                <w:rFonts w:ascii="Arial" w:eastAsia="Arial" w:hAnsi="Arial" w:cs="Arial"/>
                <w:sz w:val="20"/>
                <w:szCs w:val="20"/>
              </w:rPr>
              <w:t>Designações de artigos para editores</w:t>
            </w:r>
          </w:p>
        </w:tc>
      </w:tr>
    </w:tbl>
    <w:p w:rsidR="00E93777" w:rsidRDefault="0089658A">
      <w:pPr>
        <w:spacing w:after="0" w:line="360" w:lineRule="auto"/>
        <w:ind w:firstLine="851"/>
        <w:jc w:val="both"/>
        <w:rPr>
          <w:rFonts w:ascii="Arial" w:eastAsia="Arial" w:hAnsi="Arial" w:cs="Arial"/>
          <w:sz w:val="18"/>
          <w:szCs w:val="18"/>
        </w:rPr>
      </w:pPr>
      <w:r>
        <w:rPr>
          <w:rFonts w:ascii="Arial" w:eastAsia="Arial" w:hAnsi="Arial" w:cs="Arial"/>
          <w:sz w:val="18"/>
          <w:szCs w:val="18"/>
        </w:rPr>
        <w:t>Fonte: Au</w:t>
      </w:r>
      <w:r>
        <w:rPr>
          <w:rFonts w:ascii="Arial" w:eastAsia="Arial" w:hAnsi="Arial" w:cs="Arial"/>
          <w:sz w:val="18"/>
          <w:szCs w:val="18"/>
        </w:rPr>
        <w:t xml:space="preserve">tores (2020). </w:t>
      </w:r>
      <w:r>
        <w:rPr>
          <w:rFonts w:ascii="Arial" w:eastAsia="Arial" w:hAnsi="Arial" w:cs="Arial"/>
          <w:color w:val="000000"/>
          <w:sz w:val="18"/>
          <w:szCs w:val="18"/>
        </w:rPr>
        <w:t>(Arial, 9, normal)</w:t>
      </w:r>
    </w:p>
    <w:p w:rsidR="00E93777" w:rsidRDefault="0089658A">
      <w:pPr>
        <w:pStyle w:val="Ttulo3"/>
        <w:spacing w:before="280" w:after="280"/>
        <w:rPr>
          <w:rFonts w:ascii="Arial" w:eastAsia="Arial" w:hAnsi="Arial" w:cs="Arial"/>
          <w:sz w:val="24"/>
          <w:szCs w:val="24"/>
        </w:rPr>
      </w:pPr>
      <w:r>
        <w:rPr>
          <w:rFonts w:ascii="Arial" w:eastAsia="Arial" w:hAnsi="Arial" w:cs="Arial"/>
          <w:sz w:val="24"/>
          <w:szCs w:val="24"/>
        </w:rPr>
        <w:t>Apresentação das equações e fórmulas (Subseções, Arial, 12, negrito)</w:t>
      </w:r>
    </w:p>
    <w:p w:rsidR="00E93777" w:rsidRDefault="0089658A">
      <w:pPr>
        <w:spacing w:line="360" w:lineRule="auto"/>
        <w:ind w:firstLine="851"/>
        <w:jc w:val="both"/>
        <w:rPr>
          <w:rFonts w:ascii="Arial" w:eastAsia="Arial" w:hAnsi="Arial" w:cs="Arial"/>
          <w:sz w:val="20"/>
          <w:szCs w:val="20"/>
        </w:rPr>
      </w:pPr>
      <w:r>
        <w:rPr>
          <w:rFonts w:ascii="Arial" w:eastAsia="Arial" w:hAnsi="Arial" w:cs="Arial"/>
          <w:sz w:val="20"/>
          <w:szCs w:val="20"/>
        </w:rPr>
        <w:t>As equações e fórmulas devem ser destacadas no texto de modo a facilitar a leitura. A letra poderá variar de acordo com a necessidade de exibição de símbo</w:t>
      </w:r>
      <w:r>
        <w:rPr>
          <w:rFonts w:ascii="Arial" w:eastAsia="Arial" w:hAnsi="Arial" w:cs="Arial"/>
          <w:sz w:val="20"/>
          <w:szCs w:val="20"/>
        </w:rPr>
        <w:t>los ou outros. Devem ser apresentadas centralizadas, a numeração deve ser com algarismos arábicos apresentados entre parênteses e com três espaços entre a equação e a numeração. Deve ser separada do texto que a precede e sucede por um “enter” (Arial, 10, n</w:t>
      </w:r>
      <w:r>
        <w:rPr>
          <w:rFonts w:ascii="Arial" w:eastAsia="Arial" w:hAnsi="Arial" w:cs="Arial"/>
          <w:sz w:val="20"/>
          <w:szCs w:val="20"/>
        </w:rPr>
        <w:t>ormal). Exemplo:</w:t>
      </w:r>
    </w:p>
    <w:p w:rsidR="00E93777" w:rsidRDefault="00E93777">
      <w:pPr>
        <w:ind w:firstLine="851"/>
        <w:jc w:val="center"/>
        <w:rPr>
          <w:rFonts w:ascii="Arial" w:eastAsia="Arial" w:hAnsi="Arial" w:cs="Arial"/>
          <w:sz w:val="20"/>
          <w:szCs w:val="20"/>
        </w:rPr>
      </w:pPr>
    </w:p>
    <w:p w:rsidR="00E93777" w:rsidRDefault="0089658A">
      <w:pPr>
        <w:tabs>
          <w:tab w:val="left" w:pos="8505"/>
        </w:tabs>
        <w:ind w:firstLine="851"/>
        <w:jc w:val="center"/>
      </w:pPr>
      <w:r>
        <w:t xml:space="preserve">                                                          x</w:t>
      </w:r>
      <w:r>
        <w:rPr>
          <w:vertAlign w:val="superscript"/>
        </w:rPr>
        <w:t>2</w:t>
      </w:r>
      <w:r>
        <w:t xml:space="preserve"> + y</w:t>
      </w:r>
      <w:r>
        <w:rPr>
          <w:vertAlign w:val="superscript"/>
        </w:rPr>
        <w:t>2</w:t>
      </w:r>
      <w:r>
        <w:t xml:space="preserve"> = z</w:t>
      </w:r>
      <w:r>
        <w:rPr>
          <w:vertAlign w:val="superscript"/>
        </w:rPr>
        <w:t>2</w:t>
      </w:r>
      <w:r>
        <w:t xml:space="preserve">                                                                            (1)</w:t>
      </w:r>
    </w:p>
    <w:p w:rsidR="00E93777" w:rsidRDefault="0089658A">
      <w:pPr>
        <w:tabs>
          <w:tab w:val="left" w:pos="8505"/>
        </w:tabs>
        <w:ind w:firstLine="851"/>
        <w:jc w:val="center"/>
      </w:pPr>
      <w:r>
        <w:t xml:space="preserve">                                                    (x</w:t>
      </w:r>
      <w:r>
        <w:rPr>
          <w:vertAlign w:val="superscript"/>
        </w:rPr>
        <w:t>2</w:t>
      </w:r>
      <w:r>
        <w:t xml:space="preserve"> + y</w:t>
      </w:r>
      <w:r>
        <w:rPr>
          <w:vertAlign w:val="superscript"/>
        </w:rPr>
        <w:t>2</w:t>
      </w:r>
      <w:r>
        <w:t>) / 5 = n                                                                          (2)</w:t>
      </w:r>
    </w:p>
    <w:p w:rsidR="00E93777" w:rsidRDefault="0089658A">
      <w:pPr>
        <w:pStyle w:val="Ttulo3"/>
        <w:spacing w:before="280" w:after="280"/>
        <w:rPr>
          <w:rFonts w:ascii="Arial" w:eastAsia="Arial" w:hAnsi="Arial" w:cs="Arial"/>
          <w:sz w:val="24"/>
          <w:szCs w:val="24"/>
        </w:rPr>
      </w:pPr>
      <w:r>
        <w:rPr>
          <w:rFonts w:ascii="Arial" w:eastAsia="Arial" w:hAnsi="Arial" w:cs="Arial"/>
          <w:sz w:val="24"/>
          <w:szCs w:val="24"/>
        </w:rPr>
        <w:t>Apresentação das tabelas (Subseções, Arial, 12, negrito)</w:t>
      </w:r>
    </w:p>
    <w:p w:rsidR="00E93777" w:rsidRDefault="0089658A">
      <w:pPr>
        <w:spacing w:after="0" w:line="360" w:lineRule="auto"/>
        <w:ind w:firstLine="851"/>
        <w:jc w:val="both"/>
        <w:rPr>
          <w:rFonts w:ascii="Arial" w:eastAsia="Arial" w:hAnsi="Arial" w:cs="Arial"/>
          <w:sz w:val="20"/>
          <w:szCs w:val="20"/>
        </w:rPr>
      </w:pPr>
      <w:r>
        <w:rPr>
          <w:rFonts w:ascii="Arial" w:eastAsia="Arial" w:hAnsi="Arial" w:cs="Arial"/>
          <w:sz w:val="20"/>
          <w:szCs w:val="20"/>
        </w:rPr>
        <w:t xml:space="preserve">Destaca-se que as tabelas apresentam números, diferentemente dos quadros que contêm apenas textos. </w:t>
      </w:r>
    </w:p>
    <w:p w:rsidR="00E93777" w:rsidRDefault="0089658A">
      <w:pPr>
        <w:spacing w:after="0" w:line="360" w:lineRule="auto"/>
        <w:ind w:firstLine="851"/>
        <w:jc w:val="both"/>
        <w:rPr>
          <w:rFonts w:ascii="Arial" w:eastAsia="Arial" w:hAnsi="Arial" w:cs="Arial"/>
          <w:sz w:val="20"/>
          <w:szCs w:val="20"/>
        </w:rPr>
      </w:pPr>
      <w:r>
        <w:rPr>
          <w:rFonts w:ascii="Arial" w:eastAsia="Arial" w:hAnsi="Arial" w:cs="Arial"/>
          <w:sz w:val="20"/>
          <w:szCs w:val="20"/>
        </w:rPr>
        <w:t>Na parte sup</w:t>
      </w:r>
      <w:r>
        <w:rPr>
          <w:rFonts w:ascii="Arial" w:eastAsia="Arial" w:hAnsi="Arial" w:cs="Arial"/>
          <w:sz w:val="20"/>
          <w:szCs w:val="20"/>
        </w:rPr>
        <w:t>erior da tabela deve constar a palavra “Tabela”, seguida da numeração (com números arábicos), de acordo com a ordem de ocorrência no texto, e do título, separados entre si por travessão. A palavra “Tabela”, o número e o travessão devem estar em negrito.</w:t>
      </w:r>
    </w:p>
    <w:p w:rsidR="00E93777" w:rsidRDefault="0089658A">
      <w:pPr>
        <w:spacing w:after="0" w:line="360" w:lineRule="auto"/>
        <w:ind w:firstLine="851"/>
        <w:jc w:val="both"/>
        <w:rPr>
          <w:rFonts w:ascii="Arial" w:eastAsia="Arial" w:hAnsi="Arial" w:cs="Arial"/>
          <w:sz w:val="20"/>
          <w:szCs w:val="20"/>
        </w:rPr>
      </w:pPr>
      <w:r>
        <w:rPr>
          <w:rFonts w:ascii="Arial" w:eastAsia="Arial" w:hAnsi="Arial" w:cs="Arial"/>
          <w:sz w:val="20"/>
          <w:szCs w:val="20"/>
        </w:rPr>
        <w:t xml:space="preserve">O </w:t>
      </w:r>
      <w:r>
        <w:rPr>
          <w:rFonts w:ascii="Arial" w:eastAsia="Arial" w:hAnsi="Arial" w:cs="Arial"/>
          <w:sz w:val="20"/>
          <w:szCs w:val="20"/>
        </w:rPr>
        <w:t xml:space="preserve">corpo da tabela deve ser em Arial 10, entre linhas simples, sem espaçamento antes e depois do parágrafo, com o alinhamento de forma a deixar compreensível o conteúdo da tabela. As laterais esquerdas e direitas </w:t>
      </w:r>
      <w:r>
        <w:rPr>
          <w:rFonts w:ascii="Arial" w:eastAsia="Arial" w:hAnsi="Arial" w:cs="Arial"/>
          <w:b/>
          <w:sz w:val="20"/>
          <w:szCs w:val="20"/>
        </w:rPr>
        <w:t>não devem</w:t>
      </w:r>
      <w:r>
        <w:rPr>
          <w:rFonts w:ascii="Arial" w:eastAsia="Arial" w:hAnsi="Arial" w:cs="Arial"/>
          <w:sz w:val="20"/>
          <w:szCs w:val="20"/>
        </w:rPr>
        <w:t xml:space="preserve"> ter borda e devem ser autoajustadas à janela.</w:t>
      </w:r>
    </w:p>
    <w:p w:rsidR="00E93777" w:rsidRDefault="00E93777">
      <w:pPr>
        <w:pBdr>
          <w:top w:val="nil"/>
          <w:left w:val="nil"/>
          <w:bottom w:val="nil"/>
          <w:right w:val="nil"/>
          <w:between w:val="nil"/>
        </w:pBdr>
        <w:spacing w:after="0" w:line="360" w:lineRule="auto"/>
        <w:jc w:val="both"/>
        <w:rPr>
          <w:rFonts w:ascii="Arial" w:eastAsia="Arial" w:hAnsi="Arial" w:cs="Arial"/>
          <w:color w:val="000000"/>
          <w:sz w:val="24"/>
          <w:szCs w:val="24"/>
        </w:rPr>
      </w:pPr>
    </w:p>
    <w:p w:rsidR="00E93777" w:rsidRDefault="0089658A">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b/>
          <w:color w:val="000000"/>
          <w:sz w:val="18"/>
          <w:szCs w:val="18"/>
        </w:rPr>
        <w:t xml:space="preserve">Tabela 1 (Arial, 9, negrito) </w:t>
      </w:r>
      <w:r>
        <w:rPr>
          <w:rFonts w:ascii="Arial" w:eastAsia="Arial" w:hAnsi="Arial" w:cs="Arial"/>
          <w:b/>
          <w:sz w:val="18"/>
          <w:szCs w:val="18"/>
        </w:rPr>
        <w:t>–</w:t>
      </w:r>
      <w:r>
        <w:rPr>
          <w:rFonts w:ascii="Arial" w:eastAsia="Arial" w:hAnsi="Arial" w:cs="Arial"/>
          <w:sz w:val="18"/>
          <w:szCs w:val="18"/>
        </w:rPr>
        <w:t xml:space="preserve"> </w:t>
      </w:r>
      <w:r>
        <w:rPr>
          <w:rFonts w:ascii="Arial" w:eastAsia="Arial" w:hAnsi="Arial" w:cs="Arial"/>
          <w:color w:val="000000"/>
          <w:sz w:val="18"/>
          <w:szCs w:val="18"/>
        </w:rPr>
        <w:t>Abordagem do Tema “Antártica” em livros didáticos (N=14) do Ensino Fundamental adotados por escolas públicas e privadas da região metropolitana do Município do Rio de Janeiro (A</w:t>
      </w:r>
      <w:r>
        <w:rPr>
          <w:rFonts w:ascii="Arial" w:eastAsia="Arial" w:hAnsi="Arial" w:cs="Arial"/>
          <w:color w:val="000000"/>
          <w:sz w:val="18"/>
          <w:szCs w:val="18"/>
        </w:rPr>
        <w:t>rial, 9)</w:t>
      </w:r>
    </w:p>
    <w:tbl>
      <w:tblPr>
        <w:tblStyle w:val="a1"/>
        <w:tblW w:w="9072" w:type="dxa"/>
        <w:tblInd w:w="0" w:type="dxa"/>
        <w:tblBorders>
          <w:top w:val="single" w:sz="4" w:space="0" w:color="666666"/>
          <w:left w:val="single" w:sz="4" w:space="0" w:color="000000"/>
          <w:bottom w:val="single" w:sz="4" w:space="0" w:color="666666"/>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7107"/>
        <w:gridCol w:w="974"/>
        <w:gridCol w:w="991"/>
      </w:tblGrid>
      <w:tr w:rsidR="00E93777">
        <w:trPr>
          <w:trHeight w:val="20"/>
        </w:trPr>
        <w:tc>
          <w:tcPr>
            <w:tcW w:w="0" w:type="auto"/>
            <w:tcBorders>
              <w:top w:val="single" w:sz="4" w:space="0" w:color="000000"/>
              <w:bottom w:val="single" w:sz="12" w:space="0" w:color="666666"/>
              <w:right w:val="nil"/>
            </w:tcBorders>
            <w:shd w:val="clear" w:color="auto" w:fill="FFFFFF"/>
            <w:vAlign w:val="center"/>
          </w:tcPr>
          <w:p w:rsidR="00E93777" w:rsidRDefault="0089658A">
            <w:pPr>
              <w:widowControl w:val="0"/>
              <w:jc w:val="center"/>
              <w:rPr>
                <w:b/>
                <w:color w:val="000000"/>
                <w:sz w:val="20"/>
                <w:szCs w:val="20"/>
              </w:rPr>
            </w:pPr>
            <w:r>
              <w:rPr>
                <w:b/>
                <w:color w:val="000000"/>
                <w:sz w:val="20"/>
                <w:szCs w:val="20"/>
              </w:rPr>
              <w:t>Abordagem</w:t>
            </w:r>
          </w:p>
        </w:tc>
        <w:tc>
          <w:tcPr>
            <w:tcW w:w="0" w:type="auto"/>
            <w:tcBorders>
              <w:top w:val="single" w:sz="4" w:space="0" w:color="000000"/>
              <w:left w:val="nil"/>
              <w:bottom w:val="single" w:sz="12" w:space="0" w:color="666666"/>
              <w:right w:val="nil"/>
            </w:tcBorders>
            <w:shd w:val="clear" w:color="auto" w:fill="FFFFFF"/>
            <w:vAlign w:val="center"/>
          </w:tcPr>
          <w:p w:rsidR="00E93777" w:rsidRDefault="0089658A">
            <w:pPr>
              <w:widowControl w:val="0"/>
              <w:jc w:val="center"/>
              <w:rPr>
                <w:b/>
                <w:color w:val="000000"/>
                <w:sz w:val="20"/>
                <w:szCs w:val="20"/>
              </w:rPr>
            </w:pPr>
            <w:r>
              <w:rPr>
                <w:b/>
                <w:color w:val="000000"/>
                <w:sz w:val="20"/>
                <w:szCs w:val="20"/>
              </w:rPr>
              <w:t>Sim</w:t>
            </w:r>
          </w:p>
        </w:tc>
        <w:tc>
          <w:tcPr>
            <w:tcW w:w="0" w:type="auto"/>
            <w:tcBorders>
              <w:top w:val="single" w:sz="4" w:space="0" w:color="000000"/>
              <w:left w:val="nil"/>
              <w:bottom w:val="single" w:sz="12" w:space="0" w:color="666666"/>
            </w:tcBorders>
            <w:shd w:val="clear" w:color="auto" w:fill="FFFFFF"/>
            <w:vAlign w:val="center"/>
          </w:tcPr>
          <w:p w:rsidR="00E93777" w:rsidRDefault="0089658A">
            <w:pPr>
              <w:widowControl w:val="0"/>
              <w:jc w:val="center"/>
              <w:rPr>
                <w:b/>
                <w:color w:val="000000"/>
                <w:sz w:val="20"/>
                <w:szCs w:val="20"/>
              </w:rPr>
            </w:pPr>
            <w:r>
              <w:rPr>
                <w:b/>
                <w:color w:val="000000"/>
                <w:sz w:val="20"/>
                <w:szCs w:val="20"/>
              </w:rPr>
              <w:t>Não</w:t>
            </w:r>
          </w:p>
        </w:tc>
      </w:tr>
      <w:tr w:rsidR="00E93777">
        <w:trPr>
          <w:trHeight w:val="20"/>
        </w:trPr>
        <w:tc>
          <w:tcPr>
            <w:tcW w:w="0" w:type="auto"/>
            <w:shd w:val="clear" w:color="auto" w:fill="CCCCCC"/>
            <w:vAlign w:val="center"/>
          </w:tcPr>
          <w:p w:rsidR="00E93777" w:rsidRDefault="0089658A">
            <w:pPr>
              <w:widowControl w:val="0"/>
              <w:rPr>
                <w:b/>
                <w:color w:val="000000"/>
                <w:sz w:val="20"/>
                <w:szCs w:val="20"/>
              </w:rPr>
            </w:pPr>
            <w:r>
              <w:rPr>
                <w:color w:val="000000"/>
                <w:sz w:val="20"/>
                <w:szCs w:val="20"/>
              </w:rPr>
              <w:t>Aborda ou valoriza iniciativas brasileiras na Ciência Polar?</w:t>
            </w:r>
          </w:p>
        </w:tc>
        <w:tc>
          <w:tcPr>
            <w:tcW w:w="0" w:type="auto"/>
            <w:shd w:val="clear" w:color="auto" w:fill="CCCCCC"/>
            <w:vAlign w:val="center"/>
          </w:tcPr>
          <w:p w:rsidR="00E93777" w:rsidRDefault="0089658A">
            <w:pPr>
              <w:widowControl w:val="0"/>
              <w:rPr>
                <w:color w:val="000000"/>
                <w:sz w:val="20"/>
                <w:szCs w:val="20"/>
              </w:rPr>
            </w:pPr>
            <w:r>
              <w:rPr>
                <w:color w:val="000000"/>
                <w:sz w:val="20"/>
                <w:szCs w:val="20"/>
              </w:rPr>
              <w:t>-</w:t>
            </w:r>
          </w:p>
        </w:tc>
        <w:tc>
          <w:tcPr>
            <w:tcW w:w="0" w:type="auto"/>
            <w:shd w:val="clear" w:color="auto" w:fill="CCCCCC"/>
            <w:vAlign w:val="center"/>
          </w:tcPr>
          <w:p w:rsidR="00E93777" w:rsidRDefault="0089658A">
            <w:pPr>
              <w:widowControl w:val="0"/>
              <w:rPr>
                <w:color w:val="000000"/>
                <w:sz w:val="20"/>
                <w:szCs w:val="20"/>
              </w:rPr>
            </w:pPr>
            <w:r>
              <w:rPr>
                <w:color w:val="000000"/>
                <w:sz w:val="20"/>
                <w:szCs w:val="20"/>
              </w:rPr>
              <w:t>14</w:t>
            </w:r>
          </w:p>
        </w:tc>
      </w:tr>
      <w:tr w:rsidR="00E93777">
        <w:trPr>
          <w:trHeight w:val="20"/>
        </w:trPr>
        <w:tc>
          <w:tcPr>
            <w:tcW w:w="0" w:type="auto"/>
            <w:shd w:val="clear" w:color="auto" w:fill="auto"/>
            <w:vAlign w:val="center"/>
          </w:tcPr>
          <w:p w:rsidR="00E93777" w:rsidRDefault="0089658A">
            <w:pPr>
              <w:widowControl w:val="0"/>
              <w:rPr>
                <w:b/>
                <w:color w:val="000000"/>
                <w:sz w:val="20"/>
                <w:szCs w:val="20"/>
              </w:rPr>
            </w:pPr>
            <w:r>
              <w:rPr>
                <w:color w:val="000000"/>
                <w:sz w:val="20"/>
                <w:szCs w:val="20"/>
              </w:rPr>
              <w:t>Aborda a importância da Antártica para o clima e ecologia da Terra?</w:t>
            </w:r>
          </w:p>
        </w:tc>
        <w:tc>
          <w:tcPr>
            <w:tcW w:w="0" w:type="auto"/>
            <w:shd w:val="clear" w:color="auto" w:fill="auto"/>
            <w:vAlign w:val="center"/>
          </w:tcPr>
          <w:p w:rsidR="00E93777" w:rsidRDefault="0089658A">
            <w:pPr>
              <w:widowControl w:val="0"/>
              <w:rPr>
                <w:color w:val="000000"/>
                <w:sz w:val="20"/>
                <w:szCs w:val="20"/>
              </w:rPr>
            </w:pPr>
            <w:r>
              <w:rPr>
                <w:color w:val="000000"/>
                <w:sz w:val="20"/>
                <w:szCs w:val="20"/>
              </w:rPr>
              <w:t>-</w:t>
            </w:r>
          </w:p>
        </w:tc>
        <w:tc>
          <w:tcPr>
            <w:tcW w:w="0" w:type="auto"/>
            <w:shd w:val="clear" w:color="auto" w:fill="auto"/>
            <w:vAlign w:val="center"/>
          </w:tcPr>
          <w:p w:rsidR="00E93777" w:rsidRDefault="0089658A">
            <w:pPr>
              <w:widowControl w:val="0"/>
              <w:rPr>
                <w:color w:val="000000"/>
                <w:sz w:val="20"/>
                <w:szCs w:val="20"/>
              </w:rPr>
            </w:pPr>
            <w:r>
              <w:rPr>
                <w:color w:val="000000"/>
                <w:sz w:val="20"/>
                <w:szCs w:val="20"/>
              </w:rPr>
              <w:t>14</w:t>
            </w:r>
          </w:p>
        </w:tc>
      </w:tr>
      <w:tr w:rsidR="00E93777">
        <w:trPr>
          <w:trHeight w:val="20"/>
        </w:trPr>
        <w:tc>
          <w:tcPr>
            <w:tcW w:w="0" w:type="auto"/>
            <w:shd w:val="clear" w:color="auto" w:fill="CCCCCC"/>
            <w:vAlign w:val="center"/>
          </w:tcPr>
          <w:p w:rsidR="00E93777" w:rsidRDefault="0089658A">
            <w:pPr>
              <w:widowControl w:val="0"/>
              <w:rPr>
                <w:b/>
                <w:color w:val="000000"/>
                <w:sz w:val="20"/>
                <w:szCs w:val="20"/>
              </w:rPr>
            </w:pPr>
            <w:r>
              <w:rPr>
                <w:color w:val="000000"/>
                <w:sz w:val="20"/>
                <w:szCs w:val="20"/>
              </w:rPr>
              <w:t>Utiliza os polos como exemplos de extremos climáticos?</w:t>
            </w:r>
          </w:p>
        </w:tc>
        <w:tc>
          <w:tcPr>
            <w:tcW w:w="0" w:type="auto"/>
            <w:shd w:val="clear" w:color="auto" w:fill="CCCCCC"/>
            <w:vAlign w:val="center"/>
          </w:tcPr>
          <w:p w:rsidR="00E93777" w:rsidRDefault="0089658A">
            <w:pPr>
              <w:widowControl w:val="0"/>
              <w:rPr>
                <w:color w:val="000000"/>
                <w:sz w:val="20"/>
                <w:szCs w:val="20"/>
              </w:rPr>
            </w:pPr>
            <w:r>
              <w:rPr>
                <w:color w:val="000000"/>
                <w:sz w:val="20"/>
                <w:szCs w:val="20"/>
              </w:rPr>
              <w:t>11</w:t>
            </w:r>
          </w:p>
        </w:tc>
        <w:tc>
          <w:tcPr>
            <w:tcW w:w="0" w:type="auto"/>
            <w:shd w:val="clear" w:color="auto" w:fill="CCCCCC"/>
            <w:vAlign w:val="center"/>
          </w:tcPr>
          <w:p w:rsidR="00E93777" w:rsidRDefault="0089658A">
            <w:pPr>
              <w:widowControl w:val="0"/>
              <w:rPr>
                <w:color w:val="000000"/>
                <w:sz w:val="20"/>
                <w:szCs w:val="20"/>
              </w:rPr>
            </w:pPr>
            <w:r>
              <w:rPr>
                <w:color w:val="000000"/>
                <w:sz w:val="20"/>
                <w:szCs w:val="20"/>
              </w:rPr>
              <w:t>03</w:t>
            </w:r>
          </w:p>
        </w:tc>
      </w:tr>
      <w:tr w:rsidR="00E93777">
        <w:trPr>
          <w:trHeight w:val="20"/>
        </w:trPr>
        <w:tc>
          <w:tcPr>
            <w:tcW w:w="0" w:type="auto"/>
            <w:shd w:val="clear" w:color="auto" w:fill="auto"/>
            <w:vAlign w:val="center"/>
          </w:tcPr>
          <w:p w:rsidR="00E93777" w:rsidRDefault="0089658A">
            <w:pPr>
              <w:widowControl w:val="0"/>
              <w:rPr>
                <w:b/>
                <w:color w:val="000000"/>
                <w:sz w:val="20"/>
                <w:szCs w:val="20"/>
              </w:rPr>
            </w:pPr>
            <w:r>
              <w:rPr>
                <w:color w:val="000000"/>
                <w:sz w:val="20"/>
                <w:szCs w:val="20"/>
              </w:rPr>
              <w:t>A obra apresenta capítulo específico sobre o tema?</w:t>
            </w:r>
          </w:p>
        </w:tc>
        <w:tc>
          <w:tcPr>
            <w:tcW w:w="0" w:type="auto"/>
            <w:shd w:val="clear" w:color="auto" w:fill="auto"/>
            <w:vAlign w:val="center"/>
          </w:tcPr>
          <w:p w:rsidR="00E93777" w:rsidRDefault="0089658A">
            <w:pPr>
              <w:widowControl w:val="0"/>
              <w:rPr>
                <w:color w:val="000000"/>
                <w:sz w:val="20"/>
                <w:szCs w:val="20"/>
              </w:rPr>
            </w:pPr>
            <w:r>
              <w:rPr>
                <w:color w:val="000000"/>
                <w:sz w:val="20"/>
                <w:szCs w:val="20"/>
              </w:rPr>
              <w:t>-</w:t>
            </w:r>
          </w:p>
        </w:tc>
        <w:tc>
          <w:tcPr>
            <w:tcW w:w="0" w:type="auto"/>
            <w:shd w:val="clear" w:color="auto" w:fill="auto"/>
            <w:vAlign w:val="center"/>
          </w:tcPr>
          <w:p w:rsidR="00E93777" w:rsidRDefault="0089658A">
            <w:pPr>
              <w:widowControl w:val="0"/>
              <w:rPr>
                <w:color w:val="000000"/>
                <w:sz w:val="20"/>
                <w:szCs w:val="20"/>
              </w:rPr>
            </w:pPr>
            <w:r>
              <w:rPr>
                <w:color w:val="000000"/>
                <w:sz w:val="20"/>
                <w:szCs w:val="20"/>
              </w:rPr>
              <w:t>14</w:t>
            </w:r>
          </w:p>
        </w:tc>
      </w:tr>
      <w:tr w:rsidR="00E93777">
        <w:trPr>
          <w:trHeight w:val="20"/>
        </w:trPr>
        <w:tc>
          <w:tcPr>
            <w:tcW w:w="0" w:type="auto"/>
            <w:shd w:val="clear" w:color="auto" w:fill="CCCCCC"/>
            <w:vAlign w:val="center"/>
          </w:tcPr>
          <w:p w:rsidR="00E93777" w:rsidRDefault="0089658A">
            <w:pPr>
              <w:widowControl w:val="0"/>
              <w:rPr>
                <w:b/>
                <w:color w:val="000000"/>
                <w:sz w:val="20"/>
                <w:szCs w:val="20"/>
              </w:rPr>
            </w:pPr>
            <w:r>
              <w:rPr>
                <w:color w:val="000000"/>
                <w:sz w:val="20"/>
                <w:szCs w:val="20"/>
              </w:rPr>
              <w:t>O tema é abordado em outros capítulos?</w:t>
            </w:r>
          </w:p>
        </w:tc>
        <w:tc>
          <w:tcPr>
            <w:tcW w:w="0" w:type="auto"/>
            <w:shd w:val="clear" w:color="auto" w:fill="CCCCCC"/>
            <w:vAlign w:val="center"/>
          </w:tcPr>
          <w:p w:rsidR="00E93777" w:rsidRDefault="0089658A">
            <w:pPr>
              <w:widowControl w:val="0"/>
              <w:rPr>
                <w:color w:val="000000"/>
                <w:sz w:val="20"/>
                <w:szCs w:val="20"/>
              </w:rPr>
            </w:pPr>
            <w:r>
              <w:rPr>
                <w:color w:val="000000"/>
                <w:sz w:val="20"/>
                <w:szCs w:val="20"/>
              </w:rPr>
              <w:t>11</w:t>
            </w:r>
          </w:p>
        </w:tc>
        <w:tc>
          <w:tcPr>
            <w:tcW w:w="0" w:type="auto"/>
            <w:shd w:val="clear" w:color="auto" w:fill="CCCCCC"/>
            <w:vAlign w:val="center"/>
          </w:tcPr>
          <w:p w:rsidR="00E93777" w:rsidRDefault="0089658A">
            <w:pPr>
              <w:widowControl w:val="0"/>
              <w:rPr>
                <w:color w:val="000000"/>
                <w:sz w:val="20"/>
                <w:szCs w:val="20"/>
              </w:rPr>
            </w:pPr>
            <w:r>
              <w:rPr>
                <w:color w:val="000000"/>
                <w:sz w:val="20"/>
                <w:szCs w:val="20"/>
              </w:rPr>
              <w:t>03</w:t>
            </w:r>
          </w:p>
        </w:tc>
      </w:tr>
      <w:tr w:rsidR="00E93777">
        <w:trPr>
          <w:trHeight w:val="20"/>
        </w:trPr>
        <w:tc>
          <w:tcPr>
            <w:tcW w:w="0" w:type="auto"/>
            <w:shd w:val="clear" w:color="auto" w:fill="auto"/>
            <w:vAlign w:val="center"/>
          </w:tcPr>
          <w:p w:rsidR="00E93777" w:rsidRDefault="0089658A">
            <w:pPr>
              <w:widowControl w:val="0"/>
              <w:rPr>
                <w:b/>
                <w:color w:val="000000"/>
                <w:sz w:val="20"/>
                <w:szCs w:val="20"/>
              </w:rPr>
            </w:pPr>
            <w:r>
              <w:rPr>
                <w:color w:val="000000"/>
                <w:sz w:val="20"/>
                <w:szCs w:val="20"/>
              </w:rPr>
              <w:t>Apresenta imagem do Continente Antártico?</w:t>
            </w:r>
          </w:p>
        </w:tc>
        <w:tc>
          <w:tcPr>
            <w:tcW w:w="0" w:type="auto"/>
            <w:shd w:val="clear" w:color="auto" w:fill="auto"/>
            <w:vAlign w:val="center"/>
          </w:tcPr>
          <w:p w:rsidR="00E93777" w:rsidRDefault="0089658A">
            <w:pPr>
              <w:widowControl w:val="0"/>
              <w:rPr>
                <w:color w:val="000000"/>
                <w:sz w:val="20"/>
                <w:szCs w:val="20"/>
              </w:rPr>
            </w:pPr>
            <w:r>
              <w:rPr>
                <w:color w:val="000000"/>
                <w:sz w:val="20"/>
                <w:szCs w:val="20"/>
              </w:rPr>
              <w:t>11</w:t>
            </w:r>
          </w:p>
        </w:tc>
        <w:tc>
          <w:tcPr>
            <w:tcW w:w="0" w:type="auto"/>
            <w:shd w:val="clear" w:color="auto" w:fill="auto"/>
            <w:vAlign w:val="center"/>
          </w:tcPr>
          <w:p w:rsidR="00E93777" w:rsidRDefault="0089658A">
            <w:pPr>
              <w:widowControl w:val="0"/>
              <w:rPr>
                <w:color w:val="000000"/>
                <w:sz w:val="20"/>
                <w:szCs w:val="20"/>
              </w:rPr>
            </w:pPr>
            <w:r>
              <w:rPr>
                <w:color w:val="000000"/>
                <w:sz w:val="20"/>
                <w:szCs w:val="20"/>
              </w:rPr>
              <w:t>03</w:t>
            </w:r>
          </w:p>
        </w:tc>
      </w:tr>
    </w:tbl>
    <w:p w:rsidR="00E93777" w:rsidRDefault="0089658A">
      <w:pPr>
        <w:pBdr>
          <w:top w:val="nil"/>
          <w:left w:val="nil"/>
          <w:bottom w:val="nil"/>
          <w:right w:val="nil"/>
          <w:between w:val="nil"/>
        </w:pBdr>
        <w:spacing w:after="0" w:line="360" w:lineRule="auto"/>
        <w:ind w:firstLine="851"/>
        <w:rPr>
          <w:rFonts w:ascii="Arial" w:eastAsia="Arial" w:hAnsi="Arial" w:cs="Arial"/>
          <w:color w:val="000000"/>
          <w:sz w:val="18"/>
          <w:szCs w:val="18"/>
        </w:rPr>
      </w:pPr>
      <w:r>
        <w:rPr>
          <w:rFonts w:ascii="Arial" w:eastAsia="Arial" w:hAnsi="Arial" w:cs="Arial"/>
          <w:color w:val="000000"/>
          <w:sz w:val="18"/>
          <w:szCs w:val="18"/>
        </w:rPr>
        <w:t xml:space="preserve">Fonte: Adaptado de Rodrigues </w:t>
      </w:r>
      <w:r>
        <w:rPr>
          <w:rFonts w:ascii="Arial" w:eastAsia="Arial" w:hAnsi="Arial" w:cs="Arial"/>
          <w:i/>
          <w:color w:val="000000"/>
          <w:sz w:val="18"/>
          <w:szCs w:val="18"/>
        </w:rPr>
        <w:t>et al.</w:t>
      </w:r>
      <w:r>
        <w:rPr>
          <w:rFonts w:ascii="Arial" w:eastAsia="Arial" w:hAnsi="Arial" w:cs="Arial"/>
          <w:color w:val="000000"/>
          <w:sz w:val="18"/>
          <w:szCs w:val="18"/>
        </w:rPr>
        <w:t xml:space="preserve"> (2013). (Arial, 9, normal)</w:t>
      </w:r>
    </w:p>
    <w:p w:rsidR="00E93777" w:rsidRDefault="00E93777">
      <w:pPr>
        <w:spacing w:line="240" w:lineRule="auto"/>
        <w:rPr>
          <w:rFonts w:ascii="Arial" w:eastAsia="Arial" w:hAnsi="Arial" w:cs="Arial"/>
          <w:b/>
          <w:sz w:val="24"/>
          <w:szCs w:val="24"/>
        </w:rPr>
      </w:pPr>
    </w:p>
    <w:p w:rsidR="00E93777" w:rsidRDefault="00E93777">
      <w:pPr>
        <w:spacing w:line="240" w:lineRule="auto"/>
        <w:rPr>
          <w:rFonts w:ascii="Arial" w:eastAsia="Arial" w:hAnsi="Arial" w:cs="Arial"/>
          <w:b/>
          <w:sz w:val="24"/>
          <w:szCs w:val="24"/>
        </w:rPr>
      </w:pPr>
    </w:p>
    <w:p w:rsidR="00E93777" w:rsidRDefault="0089658A">
      <w:pPr>
        <w:spacing w:line="240" w:lineRule="auto"/>
        <w:rPr>
          <w:rFonts w:ascii="Arial" w:eastAsia="Arial" w:hAnsi="Arial" w:cs="Arial"/>
          <w:b/>
          <w:sz w:val="28"/>
          <w:szCs w:val="28"/>
        </w:rPr>
      </w:pPr>
      <w:r>
        <w:rPr>
          <w:rFonts w:ascii="Arial" w:eastAsia="Arial" w:hAnsi="Arial" w:cs="Arial"/>
          <w:b/>
          <w:sz w:val="28"/>
          <w:szCs w:val="28"/>
        </w:rPr>
        <w:t>Considerações finais (Arial, 14, negrito)</w:t>
      </w:r>
    </w:p>
    <w:p w:rsidR="00E93777" w:rsidRDefault="00E93777">
      <w:pPr>
        <w:spacing w:line="240" w:lineRule="auto"/>
        <w:ind w:left="115"/>
        <w:rPr>
          <w:rFonts w:ascii="Arial" w:eastAsia="Arial" w:hAnsi="Arial" w:cs="Arial"/>
          <w:sz w:val="20"/>
          <w:szCs w:val="20"/>
        </w:rPr>
      </w:pPr>
    </w:p>
    <w:p w:rsidR="00E93777" w:rsidRDefault="0089658A">
      <w:pPr>
        <w:spacing w:after="0" w:line="360" w:lineRule="auto"/>
        <w:ind w:firstLine="708"/>
        <w:jc w:val="both"/>
        <w:rPr>
          <w:rFonts w:ascii="Arial" w:eastAsia="Arial" w:hAnsi="Arial" w:cs="Arial"/>
          <w:sz w:val="20"/>
          <w:szCs w:val="20"/>
        </w:rPr>
      </w:pPr>
      <w:r>
        <w:rPr>
          <w:rFonts w:ascii="Arial" w:eastAsia="Arial" w:hAnsi="Arial" w:cs="Arial"/>
          <w:sz w:val="20"/>
          <w:szCs w:val="20"/>
        </w:rPr>
        <w:t>As considerações finais devem apresentar as conclusões correspondentes aos objetivos e devem seguir a mesma formatação do texto. (Arial, 10, normal)</w:t>
      </w:r>
    </w:p>
    <w:p w:rsidR="00E93777" w:rsidRDefault="00E93777">
      <w:pPr>
        <w:spacing w:line="200" w:lineRule="auto"/>
      </w:pPr>
    </w:p>
    <w:p w:rsidR="00E93777" w:rsidRDefault="0089658A">
      <w:pPr>
        <w:pStyle w:val="Ttulo2"/>
        <w:rPr>
          <w:rFonts w:ascii="Arial" w:eastAsia="Arial" w:hAnsi="Arial" w:cs="Arial"/>
          <w:b/>
          <w:color w:val="000000"/>
          <w:sz w:val="28"/>
          <w:szCs w:val="28"/>
        </w:rPr>
      </w:pPr>
      <w:r>
        <w:rPr>
          <w:rFonts w:ascii="Arial" w:eastAsia="Arial" w:hAnsi="Arial" w:cs="Arial"/>
          <w:b/>
          <w:color w:val="000000"/>
          <w:sz w:val="28"/>
          <w:szCs w:val="28"/>
        </w:rPr>
        <w:t>Agradecimentos (Arial, 14, negrito)</w:t>
      </w:r>
    </w:p>
    <w:p w:rsidR="00E93777" w:rsidRDefault="00E93777"/>
    <w:p w:rsidR="00E93777" w:rsidRDefault="0089658A">
      <w:pPr>
        <w:spacing w:line="360" w:lineRule="auto"/>
        <w:ind w:firstLine="720"/>
        <w:jc w:val="both"/>
        <w:rPr>
          <w:rFonts w:ascii="Arial" w:eastAsia="Arial" w:hAnsi="Arial" w:cs="Arial"/>
          <w:sz w:val="20"/>
          <w:szCs w:val="20"/>
        </w:rPr>
      </w:pPr>
      <w:r>
        <w:rPr>
          <w:rFonts w:ascii="Arial" w:eastAsia="Arial" w:hAnsi="Arial" w:cs="Arial"/>
          <w:sz w:val="20"/>
          <w:szCs w:val="20"/>
        </w:rPr>
        <w:t>Os agradecimentos são opcionais, e devem ser apresentados na mesma formatação do texto. (Arial, 10, normal)</w:t>
      </w:r>
    </w:p>
    <w:p w:rsidR="00E93777" w:rsidRDefault="00E93777">
      <w:pPr>
        <w:rPr>
          <w:rFonts w:ascii="Arial" w:eastAsia="Arial" w:hAnsi="Arial" w:cs="Arial"/>
          <w:sz w:val="20"/>
          <w:szCs w:val="20"/>
        </w:rPr>
      </w:pPr>
    </w:p>
    <w:p w:rsidR="00E93777" w:rsidRDefault="0089658A">
      <w:pPr>
        <w:spacing w:after="0" w:line="360" w:lineRule="auto"/>
        <w:rPr>
          <w:rFonts w:ascii="Arial" w:eastAsia="Arial" w:hAnsi="Arial" w:cs="Arial"/>
          <w:b/>
          <w:sz w:val="28"/>
          <w:szCs w:val="28"/>
        </w:rPr>
      </w:pPr>
      <w:r>
        <w:rPr>
          <w:rFonts w:ascii="Arial" w:eastAsia="Arial" w:hAnsi="Arial" w:cs="Arial"/>
          <w:b/>
          <w:sz w:val="28"/>
          <w:szCs w:val="28"/>
        </w:rPr>
        <w:t>Referências (Arial, 14, negrito)</w:t>
      </w:r>
    </w:p>
    <w:p w:rsidR="00E93777" w:rsidRDefault="0089658A">
      <w:pPr>
        <w:spacing w:line="360" w:lineRule="auto"/>
        <w:ind w:firstLine="720"/>
        <w:jc w:val="both"/>
        <w:rPr>
          <w:rFonts w:ascii="Arial" w:eastAsia="Arial" w:hAnsi="Arial" w:cs="Arial"/>
          <w:sz w:val="20"/>
          <w:szCs w:val="20"/>
        </w:rPr>
      </w:pPr>
      <w:r>
        <w:rPr>
          <w:rFonts w:ascii="Arial" w:eastAsia="Arial" w:hAnsi="Arial" w:cs="Arial"/>
          <w:sz w:val="20"/>
          <w:szCs w:val="20"/>
        </w:rPr>
        <w:t>As referências devem ser apresentadas em ordem alfabética, na mesma fonte do texto, alinhadas à esquerda, espaçame</w:t>
      </w:r>
      <w:r>
        <w:rPr>
          <w:rFonts w:ascii="Arial" w:eastAsia="Arial" w:hAnsi="Arial" w:cs="Arial"/>
          <w:sz w:val="20"/>
          <w:szCs w:val="20"/>
        </w:rPr>
        <w:t xml:space="preserve">nto simples, e separadas entre si por uma linha em branco de espaço simples (Arial, 10, normal). Exemplos de referências estão disponíveis neste  </w:t>
      </w:r>
      <w:hyperlink r:id="rId18">
        <w:r>
          <w:rPr>
            <w:rFonts w:ascii="Arial" w:eastAsia="Arial" w:hAnsi="Arial" w:cs="Arial"/>
            <w:color w:val="1155CC"/>
            <w:sz w:val="20"/>
            <w:szCs w:val="20"/>
            <w:u w:val="single"/>
          </w:rPr>
          <w:t>link.</w:t>
        </w:r>
      </w:hyperlink>
    </w:p>
    <w:p w:rsidR="00E93777" w:rsidRDefault="0089658A">
      <w:pPr>
        <w:spacing w:after="0" w:line="240" w:lineRule="auto"/>
        <w:rPr>
          <w:rFonts w:ascii="Arial" w:eastAsia="Arial" w:hAnsi="Arial" w:cs="Arial"/>
          <w:sz w:val="20"/>
          <w:szCs w:val="20"/>
        </w:rPr>
      </w:pPr>
      <w:r>
        <w:rPr>
          <w:rFonts w:ascii="Arial" w:eastAsia="Arial" w:hAnsi="Arial" w:cs="Arial"/>
          <w:sz w:val="20"/>
          <w:szCs w:val="20"/>
        </w:rPr>
        <w:t xml:space="preserve">ÚLTIMO SOBRENOME, Nome. </w:t>
      </w:r>
      <w:r>
        <w:rPr>
          <w:rFonts w:ascii="Arial" w:eastAsia="Arial" w:hAnsi="Arial" w:cs="Arial"/>
          <w:b/>
          <w:sz w:val="20"/>
          <w:szCs w:val="20"/>
        </w:rPr>
        <w:t>Título</w:t>
      </w:r>
      <w:r>
        <w:rPr>
          <w:rFonts w:ascii="Arial" w:eastAsia="Arial" w:hAnsi="Arial" w:cs="Arial"/>
          <w:sz w:val="20"/>
          <w:szCs w:val="20"/>
        </w:rPr>
        <w:t>: subtítulo. Local: Nome da Editora, Ano. (Arial, 10, normal)</w:t>
      </w:r>
    </w:p>
    <w:p w:rsidR="00E93777" w:rsidRDefault="00E93777">
      <w:pPr>
        <w:spacing w:after="0" w:line="240" w:lineRule="auto"/>
        <w:rPr>
          <w:rFonts w:ascii="Arial" w:eastAsia="Arial" w:hAnsi="Arial" w:cs="Arial"/>
          <w:sz w:val="20"/>
          <w:szCs w:val="20"/>
        </w:rPr>
      </w:pPr>
    </w:p>
    <w:p w:rsidR="00E93777" w:rsidRDefault="0089658A">
      <w:pPr>
        <w:spacing w:after="0" w:line="360" w:lineRule="auto"/>
        <w:jc w:val="both"/>
        <w:rPr>
          <w:rFonts w:ascii="Arial" w:eastAsia="Arial" w:hAnsi="Arial" w:cs="Arial"/>
          <w:sz w:val="20"/>
          <w:szCs w:val="20"/>
        </w:rPr>
      </w:pPr>
      <w:r>
        <w:rPr>
          <w:rFonts w:ascii="Arial" w:eastAsia="Arial" w:hAnsi="Arial" w:cs="Arial"/>
          <w:sz w:val="20"/>
          <w:szCs w:val="20"/>
        </w:rPr>
        <w:t>Exemplos:</w:t>
      </w:r>
    </w:p>
    <w:p w:rsidR="00E93777" w:rsidRDefault="00E93777">
      <w:pPr>
        <w:spacing w:after="0" w:line="240" w:lineRule="auto"/>
        <w:rPr>
          <w:rFonts w:ascii="Arial" w:eastAsia="Arial" w:hAnsi="Arial" w:cs="Arial"/>
          <w:sz w:val="20"/>
          <w:szCs w:val="20"/>
        </w:rPr>
      </w:pPr>
    </w:p>
    <w:p w:rsidR="00E93777" w:rsidRDefault="0089658A">
      <w:pPr>
        <w:widowControl w:val="0"/>
        <w:spacing w:after="0" w:line="240" w:lineRule="auto"/>
        <w:ind w:right="227"/>
        <w:rPr>
          <w:rFonts w:ascii="Arial" w:eastAsia="Arial" w:hAnsi="Arial" w:cs="Arial"/>
          <w:sz w:val="20"/>
          <w:szCs w:val="20"/>
        </w:rPr>
      </w:pPr>
      <w:r>
        <w:rPr>
          <w:rFonts w:ascii="Arial" w:eastAsia="Arial" w:hAnsi="Arial" w:cs="Arial"/>
          <w:sz w:val="20"/>
          <w:szCs w:val="20"/>
        </w:rPr>
        <w:t xml:space="preserve">AMARAL, S. M. M. do. União homossexual como direito de família. </w:t>
      </w:r>
      <w:r>
        <w:rPr>
          <w:rFonts w:ascii="Arial" w:eastAsia="Arial" w:hAnsi="Arial" w:cs="Arial"/>
          <w:b/>
          <w:sz w:val="20"/>
          <w:szCs w:val="20"/>
        </w:rPr>
        <w:t>Migalhas</w:t>
      </w:r>
      <w:r>
        <w:rPr>
          <w:rFonts w:ascii="Arial" w:eastAsia="Arial" w:hAnsi="Arial" w:cs="Arial"/>
          <w:sz w:val="20"/>
          <w:szCs w:val="20"/>
        </w:rPr>
        <w:t xml:space="preserve">. 2008. DOI: </w:t>
      </w:r>
      <w:hyperlink r:id="rId19">
        <w:r>
          <w:rPr>
            <w:rFonts w:ascii="Arial" w:eastAsia="Arial" w:hAnsi="Arial" w:cs="Arial"/>
            <w:sz w:val="20"/>
            <w:szCs w:val="20"/>
          </w:rPr>
          <w:t>http://dx.doi.org/10.21674/2448-0479.43.487-500.</w:t>
        </w:r>
      </w:hyperlink>
      <w:r>
        <w:rPr>
          <w:rFonts w:ascii="Arial" w:eastAsia="Arial" w:hAnsi="Arial" w:cs="Arial"/>
          <w:sz w:val="20"/>
          <w:szCs w:val="20"/>
        </w:rPr>
        <w:t xml:space="preserve"> Disponível em: https://</w:t>
      </w:r>
      <w:hyperlink r:id="rId20">
        <w:r>
          <w:rPr>
            <w:rFonts w:ascii="Arial" w:eastAsia="Arial" w:hAnsi="Arial" w:cs="Arial"/>
            <w:sz w:val="20"/>
            <w:szCs w:val="20"/>
          </w:rPr>
          <w:t>www.migalhas.com.br/dePeso/16,MI70205,41046-</w:t>
        </w:r>
      </w:hyperlink>
      <w:r>
        <w:rPr>
          <w:rFonts w:ascii="Arial" w:eastAsia="Arial" w:hAnsi="Arial" w:cs="Arial"/>
          <w:sz w:val="20"/>
          <w:szCs w:val="20"/>
        </w:rPr>
        <w:t xml:space="preserve"> Uniao+homossexual+como+Direito+de+Familia. Acesso em: 27 fev.</w:t>
      </w:r>
    </w:p>
    <w:p w:rsidR="00E93777" w:rsidRDefault="0089658A">
      <w:pPr>
        <w:widowControl w:val="0"/>
        <w:spacing w:before="1" w:after="0" w:line="240" w:lineRule="auto"/>
        <w:rPr>
          <w:rFonts w:ascii="Arial" w:eastAsia="Arial" w:hAnsi="Arial" w:cs="Arial"/>
          <w:sz w:val="20"/>
          <w:szCs w:val="20"/>
        </w:rPr>
      </w:pPr>
      <w:r>
        <w:rPr>
          <w:rFonts w:ascii="Arial" w:eastAsia="Arial" w:hAnsi="Arial" w:cs="Arial"/>
          <w:sz w:val="20"/>
          <w:szCs w:val="20"/>
        </w:rPr>
        <w:t>2017.</w:t>
      </w:r>
    </w:p>
    <w:p w:rsidR="00E93777" w:rsidRDefault="00E93777">
      <w:pPr>
        <w:spacing w:after="0" w:line="240" w:lineRule="auto"/>
        <w:rPr>
          <w:rFonts w:ascii="Arial" w:eastAsia="Arial" w:hAnsi="Arial" w:cs="Arial"/>
          <w:sz w:val="20"/>
          <w:szCs w:val="20"/>
        </w:rPr>
      </w:pPr>
    </w:p>
    <w:p w:rsidR="00E93777" w:rsidRDefault="0089658A">
      <w:pPr>
        <w:widowControl w:val="0"/>
        <w:spacing w:after="0" w:line="240" w:lineRule="auto"/>
        <w:ind w:right="1308"/>
        <w:rPr>
          <w:rFonts w:ascii="Arial" w:eastAsia="Arial" w:hAnsi="Arial" w:cs="Arial"/>
          <w:sz w:val="20"/>
          <w:szCs w:val="20"/>
        </w:rPr>
      </w:pPr>
      <w:r>
        <w:rPr>
          <w:rFonts w:ascii="Arial" w:eastAsia="Arial" w:hAnsi="Arial" w:cs="Arial"/>
          <w:sz w:val="20"/>
          <w:szCs w:val="20"/>
        </w:rPr>
        <w:t xml:space="preserve">BARROS, A. C. B. </w:t>
      </w:r>
      <w:r>
        <w:rPr>
          <w:rFonts w:ascii="Arial" w:eastAsia="Arial" w:hAnsi="Arial" w:cs="Arial"/>
          <w:i/>
          <w:sz w:val="20"/>
          <w:szCs w:val="20"/>
        </w:rPr>
        <w:t xml:space="preserve">et al. </w:t>
      </w:r>
      <w:r>
        <w:rPr>
          <w:rFonts w:ascii="Arial" w:eastAsia="Arial" w:hAnsi="Arial" w:cs="Arial"/>
          <w:sz w:val="20"/>
          <w:szCs w:val="20"/>
        </w:rPr>
        <w:t xml:space="preserve">Uso de computadores no ensino fundamental e médio e seus resultados empíricos: uma revisão sistemática da literatura. </w:t>
      </w:r>
      <w:r>
        <w:rPr>
          <w:rFonts w:ascii="Arial" w:eastAsia="Arial" w:hAnsi="Arial" w:cs="Arial"/>
          <w:b/>
          <w:sz w:val="20"/>
          <w:szCs w:val="20"/>
        </w:rPr>
        <w:t>Revista Brasileira de Informática na Educação</w:t>
      </w:r>
      <w:r>
        <w:rPr>
          <w:rFonts w:ascii="Arial" w:eastAsia="Arial" w:hAnsi="Arial" w:cs="Arial"/>
          <w:sz w:val="20"/>
          <w:szCs w:val="20"/>
        </w:rPr>
        <w:t>, Porto Alegre, v. 16, n.1, p. 34-43, abr. 2008.</w:t>
      </w:r>
    </w:p>
    <w:p w:rsidR="00E93777" w:rsidRDefault="00E93777">
      <w:pPr>
        <w:widowControl w:val="0"/>
        <w:spacing w:after="0" w:line="240" w:lineRule="auto"/>
        <w:ind w:right="141"/>
        <w:rPr>
          <w:rFonts w:ascii="Arial" w:eastAsia="Arial" w:hAnsi="Arial" w:cs="Arial"/>
          <w:sz w:val="20"/>
          <w:szCs w:val="20"/>
        </w:rPr>
      </w:pPr>
    </w:p>
    <w:p w:rsidR="00E93777" w:rsidRDefault="0089658A">
      <w:pPr>
        <w:widowControl w:val="0"/>
        <w:spacing w:after="0" w:line="240" w:lineRule="auto"/>
        <w:ind w:right="141"/>
        <w:rPr>
          <w:rFonts w:ascii="Arial" w:eastAsia="Arial" w:hAnsi="Arial" w:cs="Arial"/>
          <w:sz w:val="20"/>
          <w:szCs w:val="20"/>
        </w:rPr>
      </w:pPr>
      <w:r>
        <w:rPr>
          <w:rFonts w:ascii="Arial" w:eastAsia="Arial" w:hAnsi="Arial" w:cs="Arial"/>
          <w:sz w:val="20"/>
          <w:szCs w:val="20"/>
        </w:rPr>
        <w:t xml:space="preserve">IBGE. </w:t>
      </w:r>
      <w:r>
        <w:rPr>
          <w:rFonts w:ascii="Arial" w:eastAsia="Arial" w:hAnsi="Arial" w:cs="Arial"/>
          <w:b/>
          <w:sz w:val="20"/>
          <w:szCs w:val="20"/>
        </w:rPr>
        <w:t xml:space="preserve">Normas de apresentação tabular. </w:t>
      </w:r>
      <w:r>
        <w:rPr>
          <w:rFonts w:ascii="Arial" w:eastAsia="Arial" w:hAnsi="Arial" w:cs="Arial"/>
          <w:sz w:val="20"/>
          <w:szCs w:val="20"/>
        </w:rPr>
        <w:t>3. ed. Rio de Janeiro: IBGE, 1993. Disponível em: https://biblioteca.ibge.gov.br/visualizacao/livros/liv23907.pdf. Acesso e</w:t>
      </w:r>
      <w:r>
        <w:rPr>
          <w:rFonts w:ascii="Arial" w:eastAsia="Arial" w:hAnsi="Arial" w:cs="Arial"/>
          <w:sz w:val="20"/>
          <w:szCs w:val="20"/>
        </w:rPr>
        <w:t>m: 17 jan. 2018.</w:t>
      </w:r>
    </w:p>
    <w:p w:rsidR="00E93777" w:rsidRDefault="00E93777">
      <w:pPr>
        <w:widowControl w:val="0"/>
        <w:spacing w:after="0" w:line="240" w:lineRule="auto"/>
        <w:rPr>
          <w:rFonts w:ascii="Arial" w:eastAsia="Arial" w:hAnsi="Arial" w:cs="Arial"/>
          <w:sz w:val="20"/>
          <w:szCs w:val="20"/>
        </w:rPr>
      </w:pPr>
    </w:p>
    <w:p w:rsidR="00E93777" w:rsidRDefault="0089658A">
      <w:pPr>
        <w:widowControl w:val="0"/>
        <w:spacing w:after="0" w:line="240" w:lineRule="auto"/>
        <w:rPr>
          <w:rFonts w:ascii="Arial" w:eastAsia="Arial" w:hAnsi="Arial" w:cs="Arial"/>
          <w:sz w:val="20"/>
          <w:szCs w:val="20"/>
        </w:rPr>
      </w:pPr>
      <w:r>
        <w:rPr>
          <w:rFonts w:ascii="Arial" w:eastAsia="Arial" w:hAnsi="Arial" w:cs="Arial"/>
          <w:sz w:val="20"/>
          <w:szCs w:val="20"/>
        </w:rPr>
        <w:t xml:space="preserve">KLEIN, A.; VAISSIÈRE, B.; CANE, J. H.; STEFFAN-DEWENTER, I.; CUNNINGHAM, S. A.; KREMEN, C.; TSCHARNTKE, T. Importance of pollinators in changing landscapes for world crops. </w:t>
      </w:r>
      <w:r>
        <w:rPr>
          <w:rFonts w:ascii="Arial" w:eastAsia="Arial" w:hAnsi="Arial" w:cs="Arial"/>
          <w:b/>
          <w:sz w:val="20"/>
          <w:szCs w:val="20"/>
        </w:rPr>
        <w:t>Proceedings of the Royal Society</w:t>
      </w:r>
      <w:r>
        <w:rPr>
          <w:rFonts w:ascii="Arial" w:eastAsia="Arial" w:hAnsi="Arial" w:cs="Arial"/>
          <w:sz w:val="20"/>
          <w:szCs w:val="20"/>
        </w:rPr>
        <w:t>, v.274, p.303-313, 2007.</w:t>
      </w:r>
    </w:p>
    <w:p w:rsidR="00E93777" w:rsidRDefault="00E93777">
      <w:pPr>
        <w:widowControl w:val="0"/>
        <w:spacing w:after="0" w:line="240" w:lineRule="auto"/>
        <w:ind w:right="252"/>
        <w:rPr>
          <w:rFonts w:ascii="Arial" w:eastAsia="Arial" w:hAnsi="Arial" w:cs="Arial"/>
          <w:sz w:val="20"/>
          <w:szCs w:val="20"/>
        </w:rPr>
      </w:pPr>
    </w:p>
    <w:p w:rsidR="00E93777" w:rsidRDefault="0089658A">
      <w:pPr>
        <w:spacing w:after="0" w:line="240" w:lineRule="auto"/>
        <w:rPr>
          <w:rFonts w:ascii="Arial" w:eastAsia="Arial" w:hAnsi="Arial" w:cs="Arial"/>
          <w:sz w:val="20"/>
          <w:szCs w:val="20"/>
        </w:rPr>
      </w:pPr>
      <w:r>
        <w:rPr>
          <w:rFonts w:ascii="Arial" w:eastAsia="Arial" w:hAnsi="Arial" w:cs="Arial"/>
          <w:sz w:val="20"/>
          <w:szCs w:val="20"/>
        </w:rPr>
        <w:t xml:space="preserve">REIS, </w:t>
      </w:r>
      <w:r>
        <w:rPr>
          <w:rFonts w:ascii="Arial" w:eastAsia="Arial" w:hAnsi="Arial" w:cs="Arial"/>
          <w:sz w:val="20"/>
          <w:szCs w:val="20"/>
        </w:rPr>
        <w:t xml:space="preserve">D. R. dos. </w:t>
      </w:r>
      <w:r>
        <w:rPr>
          <w:rFonts w:ascii="Arial" w:eastAsia="Arial" w:hAnsi="Arial" w:cs="Arial"/>
          <w:b/>
          <w:sz w:val="20"/>
          <w:szCs w:val="20"/>
        </w:rPr>
        <w:t>Gestão da inovação tecnológica</w:t>
      </w:r>
      <w:r>
        <w:rPr>
          <w:rFonts w:ascii="Arial" w:eastAsia="Arial" w:hAnsi="Arial" w:cs="Arial"/>
          <w:sz w:val="20"/>
          <w:szCs w:val="20"/>
        </w:rPr>
        <w:t>. 2. ed. Barueri: Manole, 2008. 206 p.</w:t>
      </w:r>
    </w:p>
    <w:p w:rsidR="00E93777" w:rsidRDefault="00E93777">
      <w:pPr>
        <w:spacing w:after="0" w:line="240" w:lineRule="auto"/>
        <w:rPr>
          <w:rFonts w:ascii="Arial" w:eastAsia="Arial" w:hAnsi="Arial" w:cs="Arial"/>
          <w:sz w:val="20"/>
          <w:szCs w:val="20"/>
        </w:rPr>
      </w:pPr>
    </w:p>
    <w:p w:rsidR="00E93777" w:rsidRDefault="0089658A">
      <w:pPr>
        <w:widowControl w:val="0"/>
        <w:spacing w:after="0" w:line="240" w:lineRule="auto"/>
        <w:ind w:right="252"/>
        <w:rPr>
          <w:rFonts w:ascii="Arial" w:eastAsia="Arial" w:hAnsi="Arial" w:cs="Arial"/>
          <w:sz w:val="20"/>
          <w:szCs w:val="20"/>
        </w:rPr>
      </w:pPr>
      <w:r>
        <w:rPr>
          <w:rFonts w:ascii="Arial" w:eastAsia="Arial" w:hAnsi="Arial" w:cs="Arial"/>
          <w:sz w:val="20"/>
          <w:szCs w:val="20"/>
        </w:rPr>
        <w:t xml:space="preserve">WORLD HEALTH ORGANIZATION. </w:t>
      </w:r>
      <w:r>
        <w:rPr>
          <w:rFonts w:ascii="Arial" w:eastAsia="Arial" w:hAnsi="Arial" w:cs="Arial"/>
          <w:b/>
          <w:sz w:val="20"/>
          <w:szCs w:val="20"/>
        </w:rPr>
        <w:t xml:space="preserve">Nearly half a million children being vaccinated against diphtheria in Cox’s Bazar. </w:t>
      </w:r>
      <w:r>
        <w:rPr>
          <w:rFonts w:ascii="Arial" w:eastAsia="Arial" w:hAnsi="Arial" w:cs="Arial"/>
          <w:sz w:val="20"/>
          <w:szCs w:val="20"/>
        </w:rPr>
        <w:t>Genebra: WHO, 2018.</w:t>
      </w:r>
    </w:p>
    <w:p w:rsidR="00E93777" w:rsidRDefault="00E93777">
      <w:pPr>
        <w:widowControl w:val="0"/>
        <w:spacing w:after="0" w:line="240" w:lineRule="auto"/>
        <w:ind w:left="122" w:right="297"/>
        <w:rPr>
          <w:rFonts w:ascii="Arial" w:eastAsia="Arial" w:hAnsi="Arial" w:cs="Arial"/>
          <w:sz w:val="20"/>
          <w:szCs w:val="20"/>
        </w:rPr>
      </w:pPr>
    </w:p>
    <w:p w:rsidR="00E93777" w:rsidRDefault="00E93777">
      <w:pPr>
        <w:spacing w:after="0" w:line="240" w:lineRule="auto"/>
        <w:rPr>
          <w:rFonts w:ascii="Arial" w:eastAsia="Arial" w:hAnsi="Arial" w:cs="Arial"/>
          <w:sz w:val="20"/>
          <w:szCs w:val="20"/>
        </w:rPr>
      </w:pPr>
    </w:p>
    <w:p w:rsidR="00E93777" w:rsidRDefault="00E93777">
      <w:pPr>
        <w:spacing w:after="0" w:line="240" w:lineRule="auto"/>
        <w:rPr>
          <w:rFonts w:ascii="Arial" w:eastAsia="Arial" w:hAnsi="Arial" w:cs="Arial"/>
          <w:sz w:val="20"/>
          <w:szCs w:val="20"/>
        </w:rPr>
      </w:pPr>
    </w:p>
    <w:p w:rsidR="00E93777" w:rsidRDefault="00E93777">
      <w:pPr>
        <w:spacing w:after="0" w:line="360" w:lineRule="auto"/>
        <w:jc w:val="both"/>
        <w:rPr>
          <w:rFonts w:ascii="Arial" w:eastAsia="Arial" w:hAnsi="Arial" w:cs="Arial"/>
          <w:sz w:val="20"/>
          <w:szCs w:val="20"/>
        </w:rPr>
      </w:pPr>
    </w:p>
    <w:p w:rsidR="00E93777" w:rsidRDefault="00E93777">
      <w:pPr>
        <w:spacing w:after="0" w:line="240" w:lineRule="auto"/>
        <w:rPr>
          <w:rFonts w:ascii="Arial" w:eastAsia="Arial" w:hAnsi="Arial" w:cs="Arial"/>
          <w:sz w:val="20"/>
          <w:szCs w:val="20"/>
        </w:rPr>
      </w:pPr>
    </w:p>
    <w:p w:rsidR="00E93777" w:rsidRDefault="00E93777">
      <w:pPr>
        <w:keepLines/>
        <w:pBdr>
          <w:top w:val="nil"/>
          <w:left w:val="nil"/>
          <w:bottom w:val="nil"/>
          <w:right w:val="nil"/>
          <w:between w:val="nil"/>
        </w:pBdr>
        <w:spacing w:after="0" w:line="240" w:lineRule="auto"/>
        <w:rPr>
          <w:rFonts w:ascii="Arial" w:eastAsia="Arial" w:hAnsi="Arial" w:cs="Arial"/>
          <w:color w:val="000000"/>
          <w:sz w:val="20"/>
          <w:szCs w:val="20"/>
        </w:rPr>
      </w:pPr>
    </w:p>
    <w:p w:rsidR="00E93777" w:rsidRDefault="00E93777">
      <w:pPr>
        <w:keepLines/>
        <w:spacing w:after="0" w:line="240" w:lineRule="auto"/>
        <w:rPr>
          <w:rFonts w:ascii="Arial" w:eastAsia="Arial" w:hAnsi="Arial" w:cs="Arial"/>
          <w:sz w:val="20"/>
          <w:szCs w:val="20"/>
        </w:rPr>
      </w:pPr>
    </w:p>
    <w:sectPr w:rsidR="00E93777">
      <w:headerReference w:type="default" r:id="rId21"/>
      <w:footerReference w:type="default" r:id="rId22"/>
      <w:pgSz w:w="11907" w:h="16839"/>
      <w:pgMar w:top="1701" w:right="1134" w:bottom="1134" w:left="1701" w:header="709" w:footer="709" w:gutter="0"/>
      <w:pgNumType w:start="48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58A" w:rsidRDefault="0089658A">
      <w:pPr>
        <w:spacing w:after="0" w:line="240" w:lineRule="auto"/>
      </w:pPr>
      <w:r>
        <w:separator/>
      </w:r>
    </w:p>
  </w:endnote>
  <w:endnote w:type="continuationSeparator" w:id="0">
    <w:p w:rsidR="0089658A" w:rsidRDefault="0089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777" w:rsidRDefault="00E93777">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sz w:val="16"/>
        <w:szCs w:val="16"/>
      </w:rPr>
    </w:pPr>
  </w:p>
  <w:p w:rsidR="00E93777" w:rsidRDefault="00E9377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58A" w:rsidRDefault="0089658A">
      <w:pPr>
        <w:spacing w:after="0" w:line="240" w:lineRule="auto"/>
      </w:pPr>
      <w:r>
        <w:separator/>
      </w:r>
    </w:p>
  </w:footnote>
  <w:footnote w:type="continuationSeparator" w:id="0">
    <w:p w:rsidR="0089658A" w:rsidRDefault="00896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777" w:rsidRDefault="00E93777">
    <w:pPr>
      <w:pBdr>
        <w:top w:val="nil"/>
        <w:left w:val="nil"/>
        <w:bottom w:val="nil"/>
        <w:right w:val="nil"/>
        <w:between w:val="nil"/>
      </w:pBdr>
      <w:tabs>
        <w:tab w:val="center" w:pos="4252"/>
        <w:tab w:val="right" w:pos="8504"/>
      </w:tabs>
      <w:spacing w:after="0" w:line="240" w:lineRule="auto"/>
      <w:rPr>
        <w:color w:val="000000"/>
        <w:sz w:val="16"/>
        <w:szCs w:val="16"/>
      </w:rPr>
    </w:pPr>
  </w:p>
  <w:p w:rsidR="00E93777" w:rsidRDefault="00E93777">
    <w:pPr>
      <w:pBdr>
        <w:top w:val="nil"/>
        <w:left w:val="nil"/>
        <w:bottom w:val="nil"/>
        <w:right w:val="nil"/>
        <w:between w:val="nil"/>
      </w:pBdr>
      <w:tabs>
        <w:tab w:val="center" w:pos="4252"/>
        <w:tab w:val="right" w:pos="8504"/>
      </w:tabs>
      <w:spacing w:after="0" w:line="240" w:lineRule="auto"/>
      <w:rPr>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777"/>
    <w:rsid w:val="00800340"/>
    <w:rsid w:val="0089658A"/>
    <w:rsid w:val="00E937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911D1-F277-49D1-B612-377F12DA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unhideWhenUsed/>
    <w:qFormat/>
    <w:pPr>
      <w:keepNext/>
      <w:keepLines/>
      <w:spacing w:before="40" w:after="0"/>
      <w:outlineLvl w:val="1"/>
    </w:pPr>
    <w:rPr>
      <w:color w:val="2F5496"/>
      <w:sz w:val="26"/>
      <w:szCs w:val="26"/>
    </w:rPr>
  </w:style>
  <w:style w:type="paragraph" w:styleId="Ttulo3">
    <w:name w:val="heading 3"/>
    <w:basedOn w:val="Normal"/>
    <w:next w:val="Normal"/>
    <w:uiPriority w:val="9"/>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left w:w="115" w:type="dxa"/>
        <w:right w:w="115" w:type="dxa"/>
      </w:tblCellMar>
    </w:tblPr>
  </w:style>
  <w:style w:type="table" w:styleId="Tabelacomgrade">
    <w:name w:val="Table Grid"/>
    <w:basedOn w:val="Tabelanormal"/>
    <w:uiPriority w:val="39"/>
    <w:rsid w:val="00E4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4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40A"/>
  </w:style>
  <w:style w:type="paragraph" w:styleId="Rodap">
    <w:name w:val="footer"/>
    <w:basedOn w:val="Normal"/>
    <w:link w:val="RodapChar"/>
    <w:uiPriority w:val="99"/>
    <w:unhideWhenUsed/>
    <w:rsid w:val="0090640A"/>
    <w:pPr>
      <w:tabs>
        <w:tab w:val="center" w:pos="4252"/>
        <w:tab w:val="right" w:pos="8504"/>
      </w:tabs>
      <w:spacing w:after="0" w:line="240" w:lineRule="auto"/>
    </w:pPr>
  </w:style>
  <w:style w:type="character" w:customStyle="1" w:styleId="RodapChar">
    <w:name w:val="Rodapé Char"/>
    <w:basedOn w:val="Fontepargpadro"/>
    <w:link w:val="Rodap"/>
    <w:uiPriority w:val="99"/>
    <w:rsid w:val="0090640A"/>
  </w:style>
  <w:style w:type="paragraph" w:styleId="Textodebalo">
    <w:name w:val="Balloon Text"/>
    <w:basedOn w:val="Normal"/>
    <w:link w:val="TextodebaloChar"/>
    <w:uiPriority w:val="99"/>
    <w:semiHidden/>
    <w:unhideWhenUsed/>
    <w:rsid w:val="001104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10432"/>
    <w:rPr>
      <w:rFonts w:ascii="Segoe UI" w:hAnsi="Segoe UI" w:cs="Segoe UI"/>
      <w:sz w:val="18"/>
      <w:szCs w:val="18"/>
    </w:rPr>
  </w:style>
  <w:style w:type="character" w:styleId="Refdecomentrio">
    <w:name w:val="annotation reference"/>
    <w:basedOn w:val="Fontepargpadro"/>
    <w:uiPriority w:val="99"/>
    <w:semiHidden/>
    <w:unhideWhenUsed/>
    <w:rsid w:val="00400A8C"/>
    <w:rPr>
      <w:sz w:val="16"/>
      <w:szCs w:val="16"/>
    </w:rPr>
  </w:style>
  <w:style w:type="paragraph" w:styleId="Textodecomentrio">
    <w:name w:val="annotation text"/>
    <w:basedOn w:val="Normal"/>
    <w:link w:val="TextodecomentrioChar"/>
    <w:uiPriority w:val="99"/>
    <w:semiHidden/>
    <w:unhideWhenUsed/>
    <w:rsid w:val="00400A8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0A8C"/>
    <w:rPr>
      <w:sz w:val="20"/>
      <w:szCs w:val="20"/>
    </w:rPr>
  </w:style>
  <w:style w:type="paragraph" w:styleId="Assuntodocomentrio">
    <w:name w:val="annotation subject"/>
    <w:basedOn w:val="Textodecomentrio"/>
    <w:next w:val="Textodecomentrio"/>
    <w:link w:val="AssuntodocomentrioChar"/>
    <w:uiPriority w:val="99"/>
    <w:semiHidden/>
    <w:unhideWhenUsed/>
    <w:rsid w:val="00400A8C"/>
    <w:rPr>
      <w:b/>
      <w:bCs/>
    </w:rPr>
  </w:style>
  <w:style w:type="character" w:customStyle="1" w:styleId="AssuntodocomentrioChar">
    <w:name w:val="Assunto do comentário Char"/>
    <w:basedOn w:val="TextodecomentrioChar"/>
    <w:link w:val="Assuntodocomentrio"/>
    <w:uiPriority w:val="99"/>
    <w:semiHidden/>
    <w:rsid w:val="00400A8C"/>
    <w:rPr>
      <w:b/>
      <w:bCs/>
      <w:sz w:val="20"/>
      <w:szCs w:val="20"/>
    </w:rPr>
  </w:style>
  <w:style w:type="character" w:styleId="Hyperlink">
    <w:name w:val="Hyperlink"/>
    <w:basedOn w:val="Fontepargpadro"/>
    <w:uiPriority w:val="99"/>
    <w:unhideWhenUsed/>
    <w:rsid w:val="004518C1"/>
    <w:rPr>
      <w:color w:val="0000FF" w:themeColor="hyperlink"/>
      <w:u w:val="single"/>
    </w:rPr>
  </w:style>
  <w:style w:type="character" w:styleId="MenoPendente">
    <w:name w:val="Unresolved Mention"/>
    <w:basedOn w:val="Fontepargpadro"/>
    <w:uiPriority w:val="99"/>
    <w:semiHidden/>
    <w:unhideWhenUsed/>
    <w:rsid w:val="00C111DB"/>
    <w:rPr>
      <w:color w:val="605E5C"/>
      <w:shd w:val="clear" w:color="auto" w:fill="E1DFDD"/>
    </w:r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rcid.org/0000-0003-1647-5054" TargetMode="External"/><Relationship Id="rId13" Type="http://schemas.openxmlformats.org/officeDocument/2006/relationships/hyperlink" Target="http://dx.doi.org/10.21674/2448-0479.43.487-500" TargetMode="External"/><Relationship Id="rId18" Type="http://schemas.openxmlformats.org/officeDocument/2006/relationships/hyperlink" Target="https://docs.google.com/document/d/12LAGyOxsyRW8lZa4PB_kJevQYb8-Fjde/edit?usp=sharing&amp;ouid=114120564643391555304&amp;rtpof=true&amp;sd=tru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irene.garcia@ufrgs.br" TargetMode="External"/><Relationship Id="rId12" Type="http://schemas.openxmlformats.org/officeDocument/2006/relationships/hyperlink" Target="https://orcid.org/0000-0002-9356-8003" TargetMode="External"/><Relationship Id="rId17" Type="http://schemas.openxmlformats.org/officeDocument/2006/relationships/hyperlink" Target="https://docs.google.com/document/d/12LAGyOxsyRW8lZa4PB_kJevQYb8-Fjde/edit?usp=sharing&amp;ouid=114120564643391555304&amp;rtpof=true&amp;sd=true" TargetMode="External"/><Relationship Id="rId2" Type="http://schemas.openxmlformats.org/officeDocument/2006/relationships/styles" Target="styles.xml"/><Relationship Id="rId16" Type="http://schemas.openxmlformats.org/officeDocument/2006/relationships/hyperlink" Target="https://docs.google.com/document/d/12LAGyOxsyRW8lZa4PB_kJevQYb8-Fjde/edit?usp=sharing&amp;ouid=114120564643391555304&amp;rtpof=true&amp;sd=true" TargetMode="External"/><Relationship Id="rId20" Type="http://schemas.openxmlformats.org/officeDocument/2006/relationships/hyperlink" Target="http://www.migalhas.com.br/dePeso/16%2CMI70205%2C4104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iane-castro@uergs.edu.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frgs.br/bioetica/helsin1.htm" TargetMode="External"/><Relationship Id="rId23" Type="http://schemas.openxmlformats.org/officeDocument/2006/relationships/fontTable" Target="fontTable.xml"/><Relationship Id="rId10" Type="http://schemas.openxmlformats.org/officeDocument/2006/relationships/hyperlink" Target="https://orcid.org/0000-0001-5136-2763" TargetMode="External"/><Relationship Id="rId19" Type="http://schemas.openxmlformats.org/officeDocument/2006/relationships/hyperlink" Target="http://dx.doi.org/10.21674/2448-0479.43.487-500" TargetMode="External"/><Relationship Id="rId4" Type="http://schemas.openxmlformats.org/officeDocument/2006/relationships/webSettings" Target="webSettings.xml"/><Relationship Id="rId9" Type="http://schemas.openxmlformats.org/officeDocument/2006/relationships/hyperlink" Target="mailto:divanilde-guerra@uergs.edu.br" TargetMode="External"/><Relationship Id="rId14" Type="http://schemas.openxmlformats.org/officeDocument/2006/relationships/hyperlink" Target="https://drive.google.com/file/d/15LDi4Pt8mo501nLaX2dgn4tlw_QuSHqL/view?usp=shari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ICyyl6N6h3fJJS2lxmH5iSV+vA==">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1808</Words>
  <Characters>9768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Aluno</cp:lastModifiedBy>
  <cp:revision>2</cp:revision>
  <dcterms:created xsi:type="dcterms:W3CDTF">2024-09-27T09:17:00Z</dcterms:created>
  <dcterms:modified xsi:type="dcterms:W3CDTF">2024-09-27T09:17:00Z</dcterms:modified>
</cp:coreProperties>
</file>